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44143" w:rsidRPr="000428BB" w:rsidTr="00C53C86">
        <w:tc>
          <w:tcPr>
            <w:tcW w:w="3936" w:type="dxa"/>
          </w:tcPr>
          <w:p w:rsidR="00944143" w:rsidRPr="000428BB" w:rsidRDefault="00944143" w:rsidP="00C53C86">
            <w:pPr>
              <w:pStyle w:val="afb"/>
              <w:rPr>
                <w:rFonts w:ascii="Arial" w:hAnsi="Arial" w:cs="Arial"/>
                <w:sz w:val="22"/>
                <w:szCs w:val="22"/>
              </w:rPr>
            </w:pPr>
          </w:p>
        </w:tc>
        <w:tc>
          <w:tcPr>
            <w:tcW w:w="5351" w:type="dxa"/>
          </w:tcPr>
          <w:p w:rsidR="00944143" w:rsidRPr="000428BB" w:rsidRDefault="00F13CB7" w:rsidP="00C53C86">
            <w:pPr>
              <w:pStyle w:val="afb"/>
              <w:jc w:val="right"/>
              <w:rPr>
                <w:rFonts w:ascii="Arial" w:hAnsi="Arial" w:cs="Arial"/>
                <w:b/>
                <w:sz w:val="22"/>
                <w:szCs w:val="22"/>
              </w:rPr>
            </w:pPr>
            <w:r>
              <w:rPr>
                <w:rFonts w:ascii="Arial" w:hAnsi="Arial" w:cs="Arial"/>
                <w:b/>
                <w:sz w:val="22"/>
                <w:szCs w:val="22"/>
              </w:rPr>
              <w:t>«</w:t>
            </w:r>
            <w:r w:rsidR="00944143"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w:t>
            </w:r>
            <w:r w:rsidR="00F25131" w:rsidRPr="00F25131">
              <w:rPr>
                <w:rFonts w:ascii="Arial" w:hAnsi="Arial" w:cs="Arial"/>
                <w:sz w:val="22"/>
                <w:szCs w:val="22"/>
              </w:rPr>
              <w:t>105/3</w:t>
            </w:r>
            <w:r w:rsidRPr="000428BB">
              <w:rPr>
                <w:rFonts w:ascii="Arial" w:hAnsi="Arial" w:cs="Arial"/>
                <w:sz w:val="22"/>
                <w:szCs w:val="22"/>
              </w:rPr>
              <w:t xml:space="preserve">____ </w:t>
            </w:r>
          </w:p>
          <w:p w:rsidR="00944143" w:rsidRPr="000428BB" w:rsidRDefault="00944143" w:rsidP="000C1A75">
            <w:pPr>
              <w:pStyle w:val="afb"/>
              <w:jc w:val="right"/>
              <w:rPr>
                <w:rFonts w:ascii="Arial" w:hAnsi="Arial" w:cs="Arial"/>
                <w:sz w:val="22"/>
                <w:szCs w:val="22"/>
              </w:rPr>
            </w:pPr>
            <w:r w:rsidRPr="000428BB">
              <w:rPr>
                <w:rFonts w:ascii="Arial" w:hAnsi="Arial" w:cs="Arial"/>
                <w:sz w:val="22"/>
                <w:szCs w:val="22"/>
              </w:rPr>
              <w:t>«_</w:t>
            </w:r>
            <w:r w:rsidR="00F25131">
              <w:rPr>
                <w:rFonts w:ascii="Arial" w:hAnsi="Arial" w:cs="Arial"/>
                <w:sz w:val="22"/>
                <w:szCs w:val="22"/>
                <w:lang w:val="en-US"/>
              </w:rPr>
              <w:t>08</w:t>
            </w:r>
            <w:r w:rsidRPr="000428BB">
              <w:rPr>
                <w:rFonts w:ascii="Arial" w:hAnsi="Arial" w:cs="Arial"/>
                <w:sz w:val="22"/>
                <w:szCs w:val="22"/>
              </w:rPr>
              <w:t>_» __</w:t>
            </w:r>
            <w:r w:rsidR="00F25131">
              <w:rPr>
                <w:rFonts w:ascii="Arial" w:hAnsi="Arial" w:cs="Arial"/>
                <w:sz w:val="22"/>
                <w:szCs w:val="22"/>
                <w:lang w:val="en-US"/>
              </w:rPr>
              <w:t>1</w:t>
            </w:r>
            <w:r w:rsidR="000C1A75">
              <w:rPr>
                <w:rFonts w:ascii="Arial" w:hAnsi="Arial" w:cs="Arial"/>
                <w:sz w:val="22"/>
                <w:szCs w:val="22"/>
                <w:lang w:val="en-US"/>
              </w:rPr>
              <w:t>2</w:t>
            </w:r>
            <w:bookmarkStart w:id="0" w:name="_GoBack"/>
            <w:bookmarkEnd w:id="0"/>
            <w:r w:rsidRPr="000428BB">
              <w:rPr>
                <w:rFonts w:ascii="Arial" w:hAnsi="Arial" w:cs="Arial"/>
                <w:sz w:val="22"/>
                <w:szCs w:val="22"/>
              </w:rPr>
              <w:t>_</w:t>
            </w:r>
            <w:r>
              <w:rPr>
                <w:rFonts w:ascii="Arial" w:hAnsi="Arial" w:cs="Arial"/>
                <w:sz w:val="22"/>
                <w:szCs w:val="22"/>
              </w:rPr>
              <w:t xml:space="preserve"> </w:t>
            </w:r>
            <w:r w:rsidR="00F25131">
              <w:rPr>
                <w:rFonts w:ascii="Arial" w:hAnsi="Arial" w:cs="Arial"/>
                <w:sz w:val="22"/>
                <w:szCs w:val="22"/>
                <w:lang w:val="en-US"/>
              </w:rPr>
              <w:t>2015</w:t>
            </w:r>
            <w:r w:rsidRPr="000428BB">
              <w:rPr>
                <w:rFonts w:ascii="Arial" w:hAnsi="Arial" w:cs="Arial"/>
                <w:sz w:val="22"/>
                <w:szCs w:val="22"/>
              </w:rPr>
              <w:t>___ г.</w:t>
            </w:r>
          </w:p>
        </w:tc>
      </w:tr>
    </w:tbl>
    <w:p w:rsidR="00944143" w:rsidRPr="000428BB" w:rsidRDefault="00944143" w:rsidP="00944143">
      <w:pPr>
        <w:rPr>
          <w:rFonts w:cs="Arial"/>
          <w:b/>
          <w:szCs w:val="22"/>
        </w:rPr>
      </w:pPr>
      <w:r w:rsidRPr="000428BB">
        <w:rPr>
          <w:rFonts w:cs="Arial"/>
          <w:b/>
          <w:szCs w:val="22"/>
        </w:rPr>
        <w:t xml:space="preserve">ПДО </w:t>
      </w:r>
      <w:r w:rsidR="00A02072">
        <w:rPr>
          <w:rFonts w:cs="Arial"/>
          <w:b/>
          <w:szCs w:val="22"/>
        </w:rPr>
        <w:t>2</w:t>
      </w:r>
      <w:r w:rsidR="00A02072" w:rsidRPr="000C1A75">
        <w:rPr>
          <w:rFonts w:cs="Arial"/>
          <w:b/>
          <w:szCs w:val="22"/>
        </w:rPr>
        <w:t>35</w:t>
      </w:r>
      <w:r w:rsidR="000D6C7F" w:rsidRPr="00196BED">
        <w:rPr>
          <w:rFonts w:cs="Arial"/>
          <w:b/>
          <w:szCs w:val="22"/>
        </w:rPr>
        <w:t xml:space="preserve">Т-СН-2015 </w:t>
      </w:r>
      <w:r w:rsidRPr="000428BB">
        <w:rPr>
          <w:rFonts w:cs="Arial"/>
          <w:b/>
          <w:szCs w:val="22"/>
        </w:rPr>
        <w:t>от «___</w:t>
      </w:r>
      <w:r w:rsidR="00F25131" w:rsidRPr="000C1A75">
        <w:rPr>
          <w:rFonts w:cs="Arial"/>
          <w:b/>
          <w:szCs w:val="22"/>
        </w:rPr>
        <w:t>08</w:t>
      </w:r>
      <w:r w:rsidRPr="000428BB">
        <w:rPr>
          <w:rFonts w:cs="Arial"/>
          <w:b/>
          <w:szCs w:val="22"/>
        </w:rPr>
        <w:t>_» _</w:t>
      </w:r>
      <w:r w:rsidR="00F25131" w:rsidRPr="000C1A75">
        <w:rPr>
          <w:rFonts w:cs="Arial"/>
          <w:b/>
          <w:szCs w:val="22"/>
        </w:rPr>
        <w:t>12</w:t>
      </w:r>
      <w:r w:rsidRPr="000428BB">
        <w:rPr>
          <w:rFonts w:cs="Arial"/>
          <w:b/>
          <w:szCs w:val="22"/>
        </w:rPr>
        <w:t>___ 2015 г.</w:t>
      </w:r>
    </w:p>
    <w:p w:rsidR="00944143" w:rsidRPr="00944143" w:rsidRDefault="00944143" w:rsidP="00A36286">
      <w:pPr>
        <w:rPr>
          <w:rFonts w:cs="Arial"/>
          <w:b/>
          <w:szCs w:val="22"/>
        </w:rPr>
      </w:pPr>
    </w:p>
    <w:p w:rsidR="00351A3E" w:rsidRPr="000428BB"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МТР </w:t>
      </w:r>
      <w:r w:rsidR="00EB7151" w:rsidRPr="00330D38">
        <w:rPr>
          <w:rFonts w:ascii="Arial" w:hAnsi="Arial" w:cs="Arial"/>
          <w:sz w:val="22"/>
          <w:szCs w:val="22"/>
        </w:rPr>
        <w:t xml:space="preserve">и оказание услуг  </w:t>
      </w:r>
    </w:p>
    <w:p w:rsidR="004E5A04" w:rsidRPr="00364C03" w:rsidRDefault="004E5A04" w:rsidP="001804A3">
      <w:pPr>
        <w:pStyle w:val="afb"/>
        <w:jc w:val="both"/>
        <w:rPr>
          <w:rFonts w:ascii="Arial" w:hAnsi="Arial" w:cs="Arial"/>
          <w:sz w:val="10"/>
          <w:szCs w:val="10"/>
        </w:rPr>
      </w:pPr>
    </w:p>
    <w:p w:rsidR="00017435" w:rsidRPr="00B74B29" w:rsidRDefault="00017435" w:rsidP="00017435">
      <w:pPr>
        <w:pStyle w:val="afb"/>
        <w:jc w:val="center"/>
        <w:rPr>
          <w:rFonts w:ascii="Arial" w:hAnsi="Arial" w:cs="Arial"/>
          <w:b/>
          <w:sz w:val="22"/>
          <w:szCs w:val="22"/>
        </w:rPr>
      </w:pPr>
      <w:r w:rsidRPr="00B74B29">
        <w:rPr>
          <w:rFonts w:ascii="Arial" w:hAnsi="Arial" w:cs="Arial"/>
          <w:b/>
          <w:sz w:val="22"/>
          <w:szCs w:val="22"/>
        </w:rPr>
        <w:t>Канализационная насосная станция</w:t>
      </w:r>
    </w:p>
    <w:p w:rsidR="00017435" w:rsidRPr="00B74B29" w:rsidRDefault="00017435" w:rsidP="00017435">
      <w:pPr>
        <w:pStyle w:val="afb"/>
        <w:jc w:val="center"/>
        <w:rPr>
          <w:rFonts w:ascii="Arial" w:hAnsi="Arial" w:cs="Arial"/>
          <w:b/>
          <w:sz w:val="22"/>
          <w:szCs w:val="22"/>
        </w:rPr>
      </w:pPr>
      <w:r w:rsidRPr="00B74B29">
        <w:rPr>
          <w:rFonts w:ascii="Arial" w:hAnsi="Arial" w:cs="Arial"/>
          <w:b/>
          <w:sz w:val="22"/>
          <w:szCs w:val="22"/>
        </w:rPr>
        <w:t>Станция биологической очистки сточных вод</w:t>
      </w:r>
    </w:p>
    <w:p w:rsidR="00017435" w:rsidRPr="00B74B29" w:rsidRDefault="00017435" w:rsidP="00017435">
      <w:pPr>
        <w:pStyle w:val="afb"/>
        <w:jc w:val="center"/>
        <w:rPr>
          <w:rFonts w:ascii="Arial" w:hAnsi="Arial" w:cs="Arial"/>
          <w:b/>
          <w:sz w:val="22"/>
          <w:szCs w:val="22"/>
        </w:rPr>
      </w:pPr>
      <w:r w:rsidRPr="00B74B29">
        <w:rPr>
          <w:rFonts w:ascii="Arial" w:hAnsi="Arial" w:cs="Arial"/>
          <w:b/>
          <w:sz w:val="22"/>
          <w:szCs w:val="22"/>
        </w:rPr>
        <w:t>Водопроводные очистные сооружения</w:t>
      </w:r>
    </w:p>
    <w:p w:rsidR="00556B44" w:rsidRPr="00364C03" w:rsidRDefault="00556B44" w:rsidP="001804A3">
      <w:pPr>
        <w:pStyle w:val="afb"/>
        <w:jc w:val="both"/>
        <w:rPr>
          <w:rFonts w:ascii="Arial" w:hAnsi="Arial" w:cs="Arial"/>
          <w:sz w:val="10"/>
          <w:szCs w:val="10"/>
        </w:rPr>
      </w:pPr>
    </w:p>
    <w:p w:rsidR="007A3784" w:rsidRPr="007A3784" w:rsidRDefault="00351A3E" w:rsidP="007A3784">
      <w:pPr>
        <w:pStyle w:val="afb"/>
        <w:ind w:firstLine="708"/>
        <w:jc w:val="both"/>
        <w:rPr>
          <w:b/>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sidR="00EB7151">
        <w:rPr>
          <w:rFonts w:ascii="Arial" w:hAnsi="Arial" w:cs="Arial"/>
          <w:sz w:val="22"/>
          <w:szCs w:val="22"/>
        </w:rPr>
        <w:t>,6к1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r w:rsidR="007A3784" w:rsidRPr="00CB16F3">
        <w:rPr>
          <w:rFonts w:ascii="Arial" w:hAnsi="Arial" w:cs="Arial"/>
          <w:b/>
          <w:sz w:val="22"/>
          <w:szCs w:val="22"/>
        </w:rPr>
        <w:t>минимальная общая стоимость единичной позиции</w:t>
      </w:r>
      <w:r w:rsidR="00F8410F">
        <w:rPr>
          <w:rFonts w:ascii="Arial" w:hAnsi="Arial" w:cs="Arial"/>
          <w:b/>
          <w:sz w:val="22"/>
          <w:szCs w:val="22"/>
        </w:rPr>
        <w:t>,</w:t>
      </w:r>
      <w:r w:rsidR="007A3784" w:rsidRPr="00CB16F3">
        <w:rPr>
          <w:rFonts w:ascii="Arial" w:hAnsi="Arial" w:cs="Arial"/>
          <w:b/>
          <w:sz w:val="22"/>
          <w:szCs w:val="22"/>
        </w:rPr>
        <w:t xml:space="preserve"> включая услуги на данную позицию (с учетом шеф-монтажных и пуско-наладочных работ)</w:t>
      </w:r>
      <w:r w:rsidR="00CB16F3">
        <w:rPr>
          <w:rFonts w:ascii="Arial" w:hAnsi="Arial" w:cs="Arial"/>
          <w:b/>
          <w:sz w:val="22"/>
          <w:szCs w:val="22"/>
        </w:rPr>
        <w:t xml:space="preserve"> при соответствии требованиям ПДО к контрагенту и МТР.</w:t>
      </w:r>
    </w:p>
    <w:p w:rsidR="005817C2" w:rsidRPr="004E4A75" w:rsidRDefault="00EB7151" w:rsidP="00351A3E">
      <w:pPr>
        <w:ind w:firstLine="720"/>
        <w:jc w:val="both"/>
        <w:rPr>
          <w:rFonts w:cs="Arial"/>
          <w:szCs w:val="22"/>
        </w:rPr>
      </w:pPr>
      <w:r w:rsidRPr="004E4A75">
        <w:t>Оферта должна быть представлена на весь объем закупки: ТМЦ и сопутствующих услуг.</w:t>
      </w:r>
      <w:r w:rsidR="004E4A75" w:rsidRPr="004E4A75">
        <w:t xml:space="preserve"> </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w:t>
      </w:r>
      <w:r w:rsidR="00E902B9" w:rsidRPr="000428BB">
        <w:rPr>
          <w:rFonts w:cs="Arial"/>
          <w:szCs w:val="22"/>
        </w:rPr>
        <w:t xml:space="preserve"> </w:t>
      </w:r>
      <w:r w:rsidRPr="000428BB">
        <w:rPr>
          <w:rFonts w:cs="Arial"/>
          <w:szCs w:val="22"/>
        </w:rPr>
        <w:t>в пределах согласованного в договоре опциона.</w:t>
      </w:r>
    </w:p>
    <w:p w:rsidR="003669A5" w:rsidRPr="00467E6F" w:rsidRDefault="003669A5" w:rsidP="003669A5">
      <w:pPr>
        <w:tabs>
          <w:tab w:val="num" w:pos="0"/>
          <w:tab w:val="left" w:pos="1418"/>
        </w:tabs>
        <w:spacing w:before="0"/>
        <w:ind w:firstLine="709"/>
        <w:jc w:val="both"/>
        <w:rPr>
          <w:rFonts w:cs="Arial"/>
          <w:szCs w:val="22"/>
        </w:rPr>
      </w:pPr>
      <w:r w:rsidRPr="00467E6F">
        <w:rPr>
          <w:rFonts w:cs="Arial"/>
          <w:szCs w:val="22"/>
        </w:rPr>
        <w:t>Под опционом понимается право Общества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467E6F" w:rsidRDefault="00467E6F" w:rsidP="00351A3E">
      <w:pPr>
        <w:ind w:firstLine="708"/>
        <w:jc w:val="both"/>
        <w:rPr>
          <w:rFonts w:cs="Arial"/>
          <w:szCs w:val="22"/>
        </w:rPr>
      </w:pPr>
      <w:r w:rsidRPr="00467E6F">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обеспечение</w:t>
      </w:r>
      <w:r w:rsidR="00166E40" w:rsidRPr="009F3EA0">
        <w:rPr>
          <w:rFonts w:cs="Arial"/>
          <w:szCs w:val="22"/>
        </w:rPr>
        <w:t>/</w:t>
      </w:r>
      <w:r w:rsidRPr="009F3EA0">
        <w:rPr>
          <w:rFonts w:cs="Arial"/>
          <w:szCs w:val="22"/>
        </w:rPr>
        <w:t xml:space="preserve"> 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мых</w:t>
      </w:r>
      <w:r w:rsidRPr="009F3EA0">
        <w:rPr>
          <w:rFonts w:cs="Arial"/>
          <w:szCs w:val="22"/>
        </w:rPr>
        <w:t xml:space="preserve"> к заключению договор</w:t>
      </w:r>
      <w:r w:rsidR="00166E40" w:rsidRPr="009F3EA0">
        <w:rPr>
          <w:rFonts w:cs="Arial"/>
          <w:szCs w:val="22"/>
        </w:rPr>
        <w:t>ах</w:t>
      </w:r>
      <w:r w:rsidRPr="009F3EA0">
        <w:rPr>
          <w:rFonts w:cs="Arial"/>
          <w:szCs w:val="22"/>
        </w:rPr>
        <w:t xml:space="preserve"> (форма 3</w:t>
      </w:r>
      <w:r w:rsidR="004478D7" w:rsidRPr="009F3EA0">
        <w:rPr>
          <w:rFonts w:cs="Arial"/>
          <w:szCs w:val="22"/>
        </w:rPr>
        <w:t>, 3.1.</w:t>
      </w:r>
      <w:r w:rsidRPr="009F3EA0">
        <w:rPr>
          <w:rFonts w:cs="Arial"/>
          <w:szCs w:val="22"/>
        </w:rPr>
        <w:t>).</w:t>
      </w:r>
    </w:p>
    <w:p w:rsidR="00D6329E" w:rsidRPr="00C93AE2" w:rsidRDefault="00D6329E" w:rsidP="00D6329E">
      <w:pPr>
        <w:ind w:firstLine="720"/>
        <w:jc w:val="both"/>
        <w:rPr>
          <w:rFonts w:cs="Arial"/>
          <w:color w:val="FF0000"/>
        </w:rPr>
      </w:pPr>
      <w:r w:rsidRPr="00C93AE2">
        <w:rPr>
          <w:rFonts w:cs="Arial"/>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C93AE2">
        <w:rPr>
          <w:rFonts w:cs="Arial"/>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C93AE2">
        <w:rPr>
          <w:rFonts w:cs="Arial"/>
          <w:color w:val="FF0000"/>
        </w:rPr>
        <w:t xml:space="preserve"> </w:t>
      </w:r>
    </w:p>
    <w:p w:rsidR="004478D7" w:rsidRPr="00C93AE2" w:rsidRDefault="004478D7" w:rsidP="004478D7">
      <w:pPr>
        <w:ind w:firstLine="720"/>
        <w:jc w:val="both"/>
        <w:rPr>
          <w:rFonts w:cs="Arial"/>
          <w:szCs w:val="22"/>
        </w:rPr>
      </w:pPr>
      <w:r w:rsidRPr="00C93AE2">
        <w:rPr>
          <w:rFonts w:cs="Arial"/>
          <w:szCs w:val="22"/>
        </w:rPr>
        <w:t>В случае наличия разногласий с условиями проекта договора</w:t>
      </w:r>
      <w:r w:rsidR="001627BC" w:rsidRPr="00C93AE2">
        <w:rPr>
          <w:rFonts w:cs="Arial"/>
          <w:szCs w:val="22"/>
        </w:rPr>
        <w:t xml:space="preserve"> оказания услуг</w:t>
      </w:r>
      <w:r w:rsidRPr="00C93AE2">
        <w:rPr>
          <w:rFonts w:cs="Arial"/>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4478D7" w:rsidRPr="00D6329E" w:rsidRDefault="004478D7" w:rsidP="00D6329E">
      <w:pPr>
        <w:ind w:firstLine="720"/>
        <w:jc w:val="both"/>
        <w:rPr>
          <w:rFonts w:cs="Arial"/>
          <w:szCs w:val="22"/>
        </w:rPr>
      </w:pP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D60AF3">
        <w:rPr>
          <w:rFonts w:cs="Arial"/>
          <w:b/>
          <w:szCs w:val="22"/>
        </w:rPr>
        <w:t>31 января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1C569A" w:rsidRPr="009F3EA0" w:rsidRDefault="001C569A" w:rsidP="001C569A">
      <w:pPr>
        <w:pStyle w:val="af5"/>
        <w:numPr>
          <w:ilvl w:val="0"/>
          <w:numId w:val="2"/>
        </w:numPr>
        <w:tabs>
          <w:tab w:val="left" w:pos="1418"/>
        </w:tabs>
        <w:ind w:left="1418" w:hanging="284"/>
        <w:contextualSpacing w:val="0"/>
        <w:jc w:val="both"/>
        <w:rPr>
          <w:rFonts w:cs="Arial"/>
          <w:szCs w:val="22"/>
        </w:rPr>
      </w:pPr>
      <w:r w:rsidRPr="009F3EA0">
        <w:rPr>
          <w:rFonts w:cs="Arial"/>
          <w:szCs w:val="22"/>
        </w:rPr>
        <w:lastRenderedPageBreak/>
        <w:t xml:space="preserve">Подписанный проект договора </w:t>
      </w:r>
      <w:r w:rsidR="00DF73ED" w:rsidRPr="009F3EA0">
        <w:rPr>
          <w:rFonts w:cs="Arial"/>
          <w:szCs w:val="22"/>
        </w:rPr>
        <w:t xml:space="preserve">на оказание услуг </w:t>
      </w:r>
      <w:r w:rsidRPr="009F3EA0">
        <w:rPr>
          <w:rFonts w:cs="Arial"/>
          <w:szCs w:val="22"/>
        </w:rPr>
        <w:t>(при отсутствии разногласий)/ и</w:t>
      </w:r>
      <w:r w:rsidR="00DF73ED" w:rsidRPr="009F3EA0">
        <w:rPr>
          <w:rFonts w:cs="Arial"/>
          <w:szCs w:val="22"/>
        </w:rPr>
        <w:t>ли</w:t>
      </w:r>
      <w:r w:rsidRPr="009F3EA0">
        <w:rPr>
          <w:rFonts w:cs="Arial"/>
          <w:szCs w:val="22"/>
        </w:rPr>
        <w:t xml:space="preserve"> протокол разногласий (в случае наличия разногласий) без указания информации о стоимости (форма 3.1);</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w:t>
      </w:r>
      <w:r w:rsidR="001C569A" w:rsidRPr="009F3EA0">
        <w:rPr>
          <w:rFonts w:cs="Arial"/>
          <w:szCs w:val="22"/>
        </w:rPr>
        <w:t xml:space="preserve"> 6т1,</w:t>
      </w:r>
      <w:r w:rsidRPr="009F3EA0">
        <w:rPr>
          <w:rFonts w:cs="Arial"/>
          <w:szCs w:val="22"/>
        </w:rPr>
        <w:t xml:space="preserve"> 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5.1,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6к1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 и услуг</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F183F">
        <w:rPr>
          <w:rFonts w:cs="Arial"/>
        </w:rPr>
        <w:t>2</w:t>
      </w:r>
      <w:r w:rsidR="00A64269" w:rsidRPr="00A64269">
        <w:rPr>
          <w:rFonts w:cs="Arial"/>
        </w:rPr>
        <w:t>3</w:t>
      </w:r>
      <w:r w:rsidR="00C93AE2" w:rsidRPr="00C93AE2">
        <w:rPr>
          <w:rFonts w:cs="Arial"/>
        </w:rPr>
        <w:t>5</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281757" w:rsidRPr="000428BB" w:rsidRDefault="00281757" w:rsidP="00351A3E">
      <w:pPr>
        <w:widowControl w:val="0"/>
        <w:overflowPunct w:val="0"/>
        <w:autoSpaceDE w:val="0"/>
        <w:autoSpaceDN w:val="0"/>
        <w:adjustRightInd w:val="0"/>
        <w:ind w:firstLine="708"/>
        <w:jc w:val="both"/>
        <w:rPr>
          <w:rFonts w:cs="Arial"/>
          <w:b/>
          <w:szCs w:val="22"/>
        </w:rPr>
      </w:pP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«__</w:t>
      </w:r>
      <w:r w:rsidR="00F25131" w:rsidRPr="00F25131">
        <w:rPr>
          <w:rFonts w:cs="Arial"/>
          <w:b/>
          <w:szCs w:val="22"/>
        </w:rPr>
        <w:t>09</w:t>
      </w:r>
      <w:r w:rsidRPr="000428BB">
        <w:rPr>
          <w:rFonts w:cs="Arial"/>
          <w:b/>
          <w:szCs w:val="22"/>
        </w:rPr>
        <w:t>__» _</w:t>
      </w:r>
      <w:r w:rsidR="00F25131" w:rsidRPr="00F25131">
        <w:rPr>
          <w:rFonts w:cs="Arial"/>
          <w:b/>
          <w:szCs w:val="22"/>
        </w:rPr>
        <w:t>12</w:t>
      </w:r>
      <w:r w:rsidRPr="000428BB">
        <w:rPr>
          <w:rFonts w:cs="Arial"/>
          <w:b/>
          <w:szCs w:val="22"/>
        </w:rPr>
        <w:t>__ _</w:t>
      </w:r>
      <w:r w:rsidR="00F25131" w:rsidRPr="00F25131">
        <w:rPr>
          <w:rFonts w:cs="Arial"/>
          <w:b/>
          <w:szCs w:val="22"/>
        </w:rPr>
        <w:t>2015</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F25131" w:rsidRPr="00F25131">
        <w:rPr>
          <w:rFonts w:cs="Arial"/>
          <w:b/>
          <w:szCs w:val="22"/>
        </w:rPr>
        <w:t>18</w:t>
      </w:r>
      <w:r w:rsidRPr="000428BB">
        <w:rPr>
          <w:rFonts w:cs="Arial"/>
          <w:b/>
          <w:szCs w:val="22"/>
        </w:rPr>
        <w:t>_:_</w:t>
      </w:r>
      <w:r w:rsidR="00F25131" w:rsidRPr="00F25131">
        <w:rPr>
          <w:rFonts w:cs="Arial"/>
          <w:b/>
          <w:szCs w:val="22"/>
        </w:rPr>
        <w:t>00</w:t>
      </w:r>
      <w:r w:rsidRPr="000428BB">
        <w:rPr>
          <w:rFonts w:cs="Arial"/>
          <w:b/>
          <w:szCs w:val="22"/>
        </w:rPr>
        <w:t>__ «_</w:t>
      </w:r>
      <w:r w:rsidR="00F25131" w:rsidRPr="00F25131">
        <w:rPr>
          <w:rFonts w:cs="Arial"/>
          <w:b/>
          <w:szCs w:val="22"/>
        </w:rPr>
        <w:t>29</w:t>
      </w:r>
      <w:r w:rsidRPr="000428BB">
        <w:rPr>
          <w:rFonts w:cs="Arial"/>
          <w:b/>
          <w:szCs w:val="22"/>
        </w:rPr>
        <w:t>___» _</w:t>
      </w:r>
      <w:r w:rsidR="00F25131" w:rsidRPr="00F25131">
        <w:rPr>
          <w:rFonts w:cs="Arial"/>
          <w:b/>
          <w:szCs w:val="22"/>
        </w:rPr>
        <w:t>12</w:t>
      </w:r>
      <w:r w:rsidRPr="000428BB">
        <w:rPr>
          <w:rFonts w:cs="Arial"/>
          <w:b/>
          <w:szCs w:val="22"/>
        </w:rPr>
        <w:t>__ _</w:t>
      </w:r>
      <w:r w:rsidR="00F25131" w:rsidRPr="00F25131">
        <w:rPr>
          <w:rFonts w:cs="Arial"/>
          <w:b/>
          <w:szCs w:val="22"/>
        </w:rPr>
        <w:t>2015</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FF3984">
        <w:rPr>
          <w:rFonts w:cs="Arial"/>
          <w:b/>
          <w:szCs w:val="22"/>
        </w:rPr>
        <w:t>31 января</w:t>
      </w:r>
      <w:r w:rsidR="00FF3984" w:rsidRPr="000428BB">
        <w:rPr>
          <w:rFonts w:cs="Arial"/>
          <w:b/>
          <w:szCs w:val="22"/>
        </w:rPr>
        <w:t xml:space="preserve"> 2016г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07786F">
        <w:rPr>
          <w:rFonts w:cs="Arial"/>
          <w:szCs w:val="22"/>
        </w:rPr>
        <w:t>_</w:t>
      </w:r>
      <w:r w:rsidR="00F25131" w:rsidRPr="00F25131">
        <w:rPr>
          <w:rFonts w:cs="Arial"/>
          <w:szCs w:val="22"/>
        </w:rPr>
        <w:t>24</w:t>
      </w:r>
      <w:r w:rsidR="0007786F">
        <w:rPr>
          <w:rFonts w:cs="Arial"/>
          <w:szCs w:val="22"/>
        </w:rPr>
        <w:t>_» _</w:t>
      </w:r>
      <w:r w:rsidR="00F25131" w:rsidRPr="00F25131">
        <w:rPr>
          <w:rFonts w:cs="Arial"/>
          <w:szCs w:val="22"/>
        </w:rPr>
        <w:t>12</w:t>
      </w:r>
      <w:r w:rsidRPr="000428BB">
        <w:rPr>
          <w:rFonts w:cs="Arial"/>
          <w:szCs w:val="22"/>
        </w:rPr>
        <w:t>_____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0428BB"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363EF6" w:rsidRPr="00000654" w:rsidRDefault="00363EF6" w:rsidP="00363EF6">
      <w:pPr>
        <w:jc w:val="both"/>
        <w:rPr>
          <w:rFonts w:cs="Arial"/>
          <w:szCs w:val="22"/>
        </w:rPr>
      </w:pPr>
      <w:r w:rsidRPr="00000654">
        <w:rPr>
          <w:rFonts w:cs="Arial"/>
          <w:szCs w:val="22"/>
        </w:rPr>
        <w:t xml:space="preserve">Данилов Андрей Валентинович тел.: +7(495) 787-82-42 </w:t>
      </w:r>
      <w:hyperlink r:id="rId9" w:history="1">
        <w:r w:rsidRPr="00000654">
          <w:rPr>
            <w:rStyle w:val="afe"/>
            <w:rFonts w:cs="Arial"/>
            <w:bCs/>
            <w:color w:val="auto"/>
            <w:szCs w:val="22"/>
            <w:u w:val="none"/>
          </w:rPr>
          <w:t>DanilovAV@slavneft.ru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bCs/>
            <w:color w:val="auto"/>
            <w:szCs w:val="22"/>
            <w:u w:val="none"/>
          </w:rPr>
          <w:t>PlatonovOB@slavneft.ru</w:t>
        </w:r>
      </w:hyperlink>
      <w:r w:rsidRPr="000428BB">
        <w:rPr>
          <w:rStyle w:val="aff"/>
          <w:rFonts w:cs="Arial"/>
          <w:szCs w:val="22"/>
        </w:rPr>
        <w:t>,</w:t>
      </w:r>
      <w:r w:rsidRPr="000428BB">
        <w:rPr>
          <w:rFonts w:cs="Arial"/>
          <w:szCs w:val="22"/>
        </w:rPr>
        <w:t xml:space="preserve"> </w:t>
      </w:r>
      <w:hyperlink r:id="rId11"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C93AE2" w:rsidRPr="00D278AF" w:rsidRDefault="00C93AE2" w:rsidP="00351A3E">
      <w:pPr>
        <w:ind w:firstLine="720"/>
        <w:jc w:val="both"/>
        <w:rPr>
          <w:rFonts w:cs="Arial"/>
          <w:b/>
          <w:szCs w:val="22"/>
        </w:rPr>
      </w:pPr>
    </w:p>
    <w:p w:rsidR="00351A3E" w:rsidRPr="000428BB" w:rsidRDefault="00351A3E" w:rsidP="00351A3E">
      <w:pPr>
        <w:ind w:firstLine="720"/>
        <w:jc w:val="both"/>
        <w:rPr>
          <w:rFonts w:cs="Arial"/>
          <w:b/>
          <w:szCs w:val="22"/>
        </w:rPr>
      </w:pPr>
      <w:r w:rsidRPr="000428BB">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0428BB">
          <w:rPr>
            <w:rFonts w:cs="Arial"/>
            <w:szCs w:val="22"/>
            <w:u w:val="single"/>
          </w:rPr>
          <w:t>hotline@slavneft.ru.</w:t>
        </w:r>
      </w:hyperlink>
    </w:p>
    <w:p w:rsidR="00351A3E" w:rsidRPr="000428BB" w:rsidRDefault="00351A3E" w:rsidP="00351A3E">
      <w:pPr>
        <w:rPr>
          <w:rFonts w:cs="Arial"/>
        </w:rPr>
      </w:pPr>
    </w:p>
    <w:p w:rsidR="006664D5" w:rsidRPr="00A11C38" w:rsidRDefault="006664D5" w:rsidP="006664D5">
      <w:r w:rsidRPr="00A11C38">
        <w:t xml:space="preserve">Перечень документов в составе Предложения делать оферты № </w:t>
      </w:r>
      <w:r w:rsidRPr="00A11C38">
        <w:rPr>
          <w:rFonts w:cs="Arial"/>
          <w:szCs w:val="22"/>
        </w:rPr>
        <w:t>2</w:t>
      </w:r>
      <w:r w:rsidR="0044247A" w:rsidRPr="0044247A">
        <w:rPr>
          <w:rFonts w:cs="Arial"/>
          <w:szCs w:val="22"/>
        </w:rPr>
        <w:t>3</w:t>
      </w:r>
      <w:r w:rsidR="00C93AE2" w:rsidRPr="00C93AE2">
        <w:rPr>
          <w:rFonts w:cs="Arial"/>
          <w:szCs w:val="22"/>
        </w:rPr>
        <w:t>5</w:t>
      </w:r>
      <w:r w:rsidRPr="00A11C38">
        <w:rPr>
          <w:rFonts w:cs="Arial"/>
          <w:szCs w:val="22"/>
        </w:rPr>
        <w:t>Т-СН-2015</w:t>
      </w:r>
      <w:r w:rsidRPr="00A11C38">
        <w:t xml:space="preserve"> от ___:</w:t>
      </w:r>
    </w:p>
    <w:p w:rsidR="006664D5" w:rsidRPr="00BA5AEC" w:rsidRDefault="006664D5" w:rsidP="006664D5">
      <w:r w:rsidRPr="00BA5AEC">
        <w:t>1. Извещение о проведении тендера (настоящий документ)</w:t>
      </w:r>
    </w:p>
    <w:p w:rsidR="006664D5" w:rsidRPr="00BA5AEC" w:rsidRDefault="006664D5" w:rsidP="006664D5">
      <w:r w:rsidRPr="00BA5AEC">
        <w:t>2. Требования к предмету оферты</w:t>
      </w:r>
    </w:p>
    <w:p w:rsidR="006664D5" w:rsidRDefault="006664D5" w:rsidP="006664D5">
      <w:r w:rsidRPr="00BA5AEC">
        <w:t>3. Проект договора</w:t>
      </w:r>
      <w:r>
        <w:t>. МТР</w:t>
      </w:r>
    </w:p>
    <w:p w:rsidR="006664D5" w:rsidRPr="00BA5AEC" w:rsidRDefault="006664D5" w:rsidP="006664D5">
      <w:r>
        <w:t xml:space="preserve">3.1 </w:t>
      </w:r>
      <w:r w:rsidRPr="00BA5AEC">
        <w:t>Проект договора</w:t>
      </w:r>
      <w:r>
        <w:t>. Услуги</w:t>
      </w:r>
    </w:p>
    <w:p w:rsidR="006664D5" w:rsidRPr="00BA5AEC" w:rsidRDefault="006664D5" w:rsidP="006664D5">
      <w:r w:rsidRPr="00BA5AEC">
        <w:t>4. Извещение о согласии сделать оферту</w:t>
      </w:r>
    </w:p>
    <w:p w:rsidR="006664D5" w:rsidRDefault="006664D5" w:rsidP="006664D5">
      <w:r w:rsidRPr="001360A6">
        <w:t>5. Предложение о заключении договора</w:t>
      </w:r>
      <w:r>
        <w:t>. МТР</w:t>
      </w:r>
    </w:p>
    <w:p w:rsidR="006664D5" w:rsidRDefault="006664D5" w:rsidP="006664D5">
      <w:r w:rsidRPr="001360A6">
        <w:t>5.</w:t>
      </w:r>
      <w:r>
        <w:t>1</w:t>
      </w:r>
      <w:r w:rsidRPr="001360A6">
        <w:t xml:space="preserve"> Предложение о заключении договора</w:t>
      </w:r>
      <w:r>
        <w:t>. Услуги</w:t>
      </w:r>
    </w:p>
    <w:p w:rsidR="006664D5" w:rsidRPr="001360A6" w:rsidRDefault="006664D5" w:rsidP="006664D5">
      <w:r w:rsidRPr="001360A6">
        <w:t>6т. Форма «Техническое предложение. МТР»</w:t>
      </w:r>
    </w:p>
    <w:p w:rsidR="006664D5" w:rsidRPr="001360A6" w:rsidRDefault="006664D5" w:rsidP="006664D5">
      <w:r w:rsidRPr="001360A6">
        <w:t>6т1. Форма «Техническое предложение. Услуги»</w:t>
      </w:r>
    </w:p>
    <w:p w:rsidR="006664D5" w:rsidRPr="001360A6" w:rsidRDefault="006664D5" w:rsidP="006664D5">
      <w:r w:rsidRPr="001360A6">
        <w:t>6к. Форма «Коммерческое предложение. МТР»</w:t>
      </w:r>
    </w:p>
    <w:p w:rsidR="006664D5" w:rsidRPr="001360A6" w:rsidRDefault="006664D5" w:rsidP="006664D5">
      <w:r w:rsidRPr="001360A6">
        <w:t>6к1. Форма «Коммерческое предложение. Услуги»</w:t>
      </w:r>
    </w:p>
    <w:p w:rsidR="006664D5" w:rsidRPr="001360A6" w:rsidRDefault="006664D5" w:rsidP="006664D5">
      <w:r w:rsidRPr="001360A6">
        <w:t>7. Форма «Перечень аффилированных организаций»</w:t>
      </w:r>
    </w:p>
    <w:p w:rsidR="00D501AF" w:rsidRPr="000428BB" w:rsidRDefault="00D501AF" w:rsidP="00C70332">
      <w:pPr>
        <w:spacing w:before="0"/>
        <w:rPr>
          <w:rFonts w:cs="Arial"/>
          <w:szCs w:val="22"/>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460790" w:rsidRPr="00317F51" w:rsidRDefault="00460790" w:rsidP="00460790">
      <w:pPr>
        <w:rPr>
          <w:rFonts w:cs="Arial"/>
          <w:szCs w:val="22"/>
        </w:rPr>
      </w:pPr>
      <w:r>
        <w:rPr>
          <w:rFonts w:cs="Arial"/>
          <w:szCs w:val="22"/>
        </w:rPr>
        <w:t xml:space="preserve">И.О. </w:t>
      </w:r>
      <w:r w:rsidRPr="00B23F8B">
        <w:rPr>
          <w:rFonts w:cs="Arial"/>
          <w:szCs w:val="22"/>
        </w:rPr>
        <w:t>Начальник</w:t>
      </w:r>
      <w:r>
        <w:rPr>
          <w:rFonts w:cs="Arial"/>
          <w:szCs w:val="22"/>
        </w:rPr>
        <w:t>а</w:t>
      </w:r>
      <w:r w:rsidRPr="00B23F8B">
        <w:rPr>
          <w:rFonts w:cs="Arial"/>
          <w:szCs w:val="22"/>
        </w:rPr>
        <w:t xml:space="preserve"> ДЗМТР      </w:t>
      </w:r>
      <w:r>
        <w:rPr>
          <w:rFonts w:cs="Arial"/>
          <w:szCs w:val="22"/>
        </w:rPr>
        <w:t xml:space="preserve">                                                                             </w:t>
      </w:r>
      <w:r w:rsidRPr="00B23F8B">
        <w:rPr>
          <w:rFonts w:cs="Arial"/>
          <w:szCs w:val="22"/>
        </w:rPr>
        <w:t xml:space="preserve"> </w:t>
      </w:r>
      <w:r>
        <w:rPr>
          <w:rFonts w:cs="Arial"/>
          <w:szCs w:val="22"/>
        </w:rPr>
        <w:t>Е.А. Рожнова</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«___»______________г.</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5F420D" w:rsidRPr="00A02072" w:rsidRDefault="005F420D"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ТРЕБОВАНИЯ К ПРЕДМЕТУ ОФЕРТЫ</w:t>
      </w:r>
    </w:p>
    <w:p w:rsidR="00351A3E" w:rsidRPr="000428BB" w:rsidRDefault="00351A3E" w:rsidP="00351A3E">
      <w:pPr>
        <w:autoSpaceDE w:val="0"/>
        <w:autoSpaceDN w:val="0"/>
        <w:adjustRightInd w:val="0"/>
        <w:jc w:val="both"/>
        <w:rPr>
          <w:rFonts w:cs="Arial"/>
          <w:b/>
          <w:iCs/>
          <w:szCs w:val="22"/>
        </w:rPr>
      </w:pPr>
      <w:r w:rsidRPr="000428BB">
        <w:rPr>
          <w:rFonts w:cs="Arial"/>
          <w:b/>
          <w:iCs/>
          <w:szCs w:val="22"/>
        </w:rPr>
        <w:t>1.Общие положения</w:t>
      </w:r>
    </w:p>
    <w:p w:rsidR="005B0858" w:rsidRPr="00A02072" w:rsidRDefault="005B0858" w:rsidP="00DD357F">
      <w:pPr>
        <w:pStyle w:val="ac"/>
        <w:numPr>
          <w:ilvl w:val="0"/>
          <w:numId w:val="0"/>
        </w:numPr>
        <w:spacing w:before="0"/>
        <w:jc w:val="left"/>
      </w:pPr>
    </w:p>
    <w:p w:rsidR="00DD357F" w:rsidRDefault="00D46D64" w:rsidP="00DD357F">
      <w:pPr>
        <w:pStyle w:val="ac"/>
        <w:numPr>
          <w:ilvl w:val="0"/>
          <w:numId w:val="0"/>
        </w:numPr>
        <w:spacing w:before="0"/>
        <w:jc w:val="left"/>
        <w:rPr>
          <w:b/>
          <w:bCs/>
          <w:szCs w:val="24"/>
        </w:rPr>
      </w:pPr>
      <w:r w:rsidRPr="000428BB">
        <w:t>Предмет закупки</w:t>
      </w:r>
      <w:r w:rsidR="00DD357F" w:rsidRPr="00DD357F">
        <w:rPr>
          <w:b/>
          <w:bCs/>
          <w:szCs w:val="24"/>
        </w:rPr>
        <w:t xml:space="preserve"> </w:t>
      </w:r>
    </w:p>
    <w:p w:rsidR="005B0858" w:rsidRPr="00A02072" w:rsidRDefault="005B0858" w:rsidP="00D46D64">
      <w:pPr>
        <w:rPr>
          <w:rFonts w:cs="Arial"/>
          <w:b/>
          <w:szCs w:val="22"/>
        </w:rPr>
      </w:pPr>
      <w:r w:rsidRPr="00EF7B18">
        <w:rPr>
          <w:rFonts w:cs="Arial"/>
          <w:b/>
          <w:szCs w:val="22"/>
        </w:rPr>
        <w:t xml:space="preserve">Канализационная насосная станция, </w:t>
      </w:r>
    </w:p>
    <w:p w:rsidR="005B0858" w:rsidRPr="005B0858" w:rsidRDefault="005B0858" w:rsidP="00D46D64">
      <w:pPr>
        <w:rPr>
          <w:rFonts w:cs="Arial"/>
          <w:b/>
          <w:szCs w:val="22"/>
        </w:rPr>
      </w:pPr>
      <w:r w:rsidRPr="00EF7B18">
        <w:rPr>
          <w:rFonts w:cs="Arial"/>
          <w:b/>
          <w:szCs w:val="22"/>
        </w:rPr>
        <w:t xml:space="preserve">Станция биологической очистки сточных вод, </w:t>
      </w:r>
    </w:p>
    <w:p w:rsidR="005B0858" w:rsidRPr="00A02072" w:rsidRDefault="005B0858" w:rsidP="00D46D64">
      <w:pPr>
        <w:rPr>
          <w:rFonts w:cs="Arial"/>
          <w:szCs w:val="22"/>
        </w:rPr>
      </w:pPr>
      <w:r w:rsidRPr="00EF7B18">
        <w:rPr>
          <w:rFonts w:cs="Arial"/>
          <w:b/>
          <w:szCs w:val="22"/>
        </w:rPr>
        <w:t>Водопроводные очистные сооружения</w:t>
      </w:r>
      <w:r w:rsidRPr="000428BB">
        <w:rPr>
          <w:rFonts w:cs="Arial"/>
          <w:szCs w:val="22"/>
        </w:rPr>
        <w:t xml:space="preserve"> </w:t>
      </w:r>
    </w:p>
    <w:p w:rsidR="005B0858" w:rsidRPr="00A02072" w:rsidRDefault="005B0858" w:rsidP="00D46D64">
      <w:pPr>
        <w:rPr>
          <w:rFonts w:cs="Arial"/>
          <w:szCs w:val="22"/>
        </w:rPr>
      </w:pPr>
    </w:p>
    <w:p w:rsidR="00D46D64" w:rsidRPr="000428BB" w:rsidRDefault="00D46D64" w:rsidP="00D46D64">
      <w:pPr>
        <w:rPr>
          <w:rFonts w:cs="Arial"/>
          <w:szCs w:val="22"/>
        </w:rPr>
      </w:pPr>
      <w:r w:rsidRPr="000428BB">
        <w:rPr>
          <w:rFonts w:cs="Arial"/>
          <w:szCs w:val="22"/>
        </w:rPr>
        <w:t xml:space="preserve">Инициатор закупки - </w:t>
      </w:r>
      <w:r w:rsidRPr="000428BB">
        <w:rPr>
          <w:rFonts w:cs="Arial"/>
          <w:b/>
          <w:szCs w:val="22"/>
        </w:rPr>
        <w:t>ООО «Славнефть-Красноярскнефтегаз»</w:t>
      </w:r>
      <w:r w:rsidRPr="000428BB">
        <w:rPr>
          <w:rFonts w:cs="Arial"/>
          <w:szCs w:val="22"/>
        </w:rPr>
        <w:t xml:space="preserve">  </w:t>
      </w:r>
    </w:p>
    <w:p w:rsidR="005B0858" w:rsidRPr="00A02072" w:rsidRDefault="005B0858" w:rsidP="00D46D64">
      <w:pPr>
        <w:rPr>
          <w:rFonts w:cs="Arial"/>
          <w:bCs/>
          <w:szCs w:val="22"/>
        </w:rPr>
      </w:pPr>
    </w:p>
    <w:p w:rsidR="00EF7B18" w:rsidRPr="000428BB" w:rsidRDefault="00EF7B18" w:rsidP="00D46D64">
      <w:pPr>
        <w:rPr>
          <w:rFonts w:cs="Arial"/>
          <w:b/>
          <w:szCs w:val="22"/>
        </w:rPr>
      </w:pPr>
      <w:r w:rsidRPr="000428BB">
        <w:rPr>
          <w:rFonts w:cs="Arial"/>
          <w:bCs/>
          <w:szCs w:val="22"/>
        </w:rPr>
        <w:t xml:space="preserve">Плановые сроки поставки </w:t>
      </w:r>
      <w:r w:rsidR="00DD357F">
        <w:rPr>
          <w:rFonts w:cs="Arial"/>
          <w:bCs/>
          <w:szCs w:val="22"/>
        </w:rPr>
        <w:t>–</w:t>
      </w:r>
      <w:r w:rsidRPr="000428BB">
        <w:rPr>
          <w:rFonts w:cs="Arial"/>
          <w:bCs/>
          <w:szCs w:val="22"/>
        </w:rPr>
        <w:t xml:space="preserve"> </w:t>
      </w:r>
      <w:r w:rsidR="005B0858" w:rsidRPr="00EF7B18">
        <w:rPr>
          <w:rFonts w:cs="Arial"/>
          <w:bCs/>
          <w:szCs w:val="22"/>
        </w:rPr>
        <w:t>февраль 2016г</w:t>
      </w:r>
      <w:r w:rsidR="00F04804" w:rsidRPr="00170D12">
        <w:rPr>
          <w:rFonts w:cs="Arial"/>
          <w:bCs/>
          <w:szCs w:val="22"/>
        </w:rPr>
        <w:t>.</w:t>
      </w:r>
    </w:p>
    <w:p w:rsidR="005B0858" w:rsidRPr="005B0858" w:rsidRDefault="005B0858" w:rsidP="00D46D64">
      <w:pPr>
        <w:autoSpaceDE w:val="0"/>
        <w:autoSpaceDN w:val="0"/>
        <w:adjustRightInd w:val="0"/>
        <w:jc w:val="both"/>
        <w:rPr>
          <w:rFonts w:cs="Arial"/>
          <w:b/>
          <w:szCs w:val="22"/>
        </w:rPr>
      </w:pPr>
    </w:p>
    <w:p w:rsidR="00D46D64" w:rsidRPr="00556B44" w:rsidRDefault="00D46D64" w:rsidP="00D46D64">
      <w:pPr>
        <w:autoSpaceDE w:val="0"/>
        <w:autoSpaceDN w:val="0"/>
        <w:adjustRightInd w:val="0"/>
        <w:jc w:val="both"/>
        <w:rPr>
          <w:rFonts w:cs="Arial"/>
          <w:b/>
          <w:szCs w:val="22"/>
        </w:rPr>
      </w:pPr>
      <w:r w:rsidRPr="00556B44">
        <w:rPr>
          <w:rFonts w:cs="Arial"/>
          <w:b/>
          <w:szCs w:val="22"/>
        </w:rPr>
        <w:t>Отгрузочные реквизиты грузополучателя:</w:t>
      </w:r>
    </w:p>
    <w:tbl>
      <w:tblPr>
        <w:tblW w:w="0" w:type="auto"/>
        <w:tblLook w:val="04A0" w:firstRow="1" w:lastRow="0" w:firstColumn="1" w:lastColumn="0" w:noHBand="0" w:noVBand="1"/>
      </w:tblPr>
      <w:tblGrid>
        <w:gridCol w:w="9287"/>
      </w:tblGrid>
      <w:tr w:rsidR="00556B44" w:rsidRPr="009F68B3" w:rsidTr="00EF7B18">
        <w:tc>
          <w:tcPr>
            <w:tcW w:w="9287" w:type="dxa"/>
            <w:shd w:val="clear" w:color="auto" w:fill="auto"/>
          </w:tcPr>
          <w:tbl>
            <w:tblPr>
              <w:tblW w:w="0" w:type="auto"/>
              <w:tblLook w:val="04A0" w:firstRow="1" w:lastRow="0" w:firstColumn="1" w:lastColumn="0" w:noHBand="0" w:noVBand="1"/>
            </w:tblPr>
            <w:tblGrid>
              <w:gridCol w:w="9071"/>
            </w:tblGrid>
            <w:tr w:rsidR="00F004AF" w:rsidRPr="00170D12" w:rsidTr="005B0858">
              <w:tc>
                <w:tcPr>
                  <w:tcW w:w="9071" w:type="dxa"/>
                  <w:shd w:val="clear" w:color="auto" w:fill="auto"/>
                </w:tcPr>
                <w:p w:rsidR="00F004AF" w:rsidRPr="00170D12" w:rsidRDefault="00F004AF" w:rsidP="00314AD9">
                  <w:pPr>
                    <w:rPr>
                      <w:rFonts w:cs="Arial"/>
                      <w:b/>
                      <w:szCs w:val="22"/>
                      <w:u w:val="single"/>
                    </w:rPr>
                  </w:pPr>
                  <w:r w:rsidRPr="00170D12">
                    <w:rPr>
                      <w:rFonts w:cs="Arial"/>
                      <w:b/>
                      <w:szCs w:val="22"/>
                      <w:u w:val="single"/>
                    </w:rPr>
                    <w:t>Для железнодорожной  доставки (вагоны и контейнеры)</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станция Карабула Красноярской ж/д (в соответствии с Инкотермс 2010)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Грузополучатель: ООО «Кройл» (код 1275) ОКПО 49691895</w:t>
                  </w:r>
                </w:p>
                <w:p w:rsidR="00F004AF" w:rsidRPr="00170D12" w:rsidRDefault="00F004AF" w:rsidP="00314AD9">
                  <w:pPr>
                    <w:pStyle w:val="afb"/>
                    <w:rPr>
                      <w:rFonts w:ascii="Arial" w:hAnsi="Arial" w:cs="Arial"/>
                      <w:sz w:val="22"/>
                      <w:szCs w:val="22"/>
                    </w:rPr>
                  </w:pPr>
                  <w:r w:rsidRPr="00170D12">
                    <w:rPr>
                      <w:rFonts w:ascii="Arial" w:hAnsi="Arial" w:cs="Arial"/>
                      <w:sz w:val="22"/>
                      <w:szCs w:val="22"/>
                    </w:rPr>
                    <w:t>Станция назначения: Карабула Красноярской ЖД Код станции 895807</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Почтовый адрес получателя: 660021, г. Красноярск, пр. Мира, д. 128, оф. 140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Особые отметки: груз для ООО «Терминал» по поручению ООО «Славнефть-Красноярскнефтегаз»</w:t>
                  </w:r>
                </w:p>
                <w:p w:rsidR="00F004AF" w:rsidRPr="00170D12" w:rsidRDefault="00F004AF" w:rsidP="00314AD9">
                  <w:pPr>
                    <w:jc w:val="both"/>
                    <w:rPr>
                      <w:rFonts w:cs="Arial"/>
                      <w:b/>
                      <w:szCs w:val="22"/>
                      <w:u w:val="single"/>
                    </w:rPr>
                  </w:pPr>
                  <w:r w:rsidRPr="00170D12">
                    <w:rPr>
                      <w:rFonts w:cs="Arial"/>
                      <w:b/>
                      <w:szCs w:val="22"/>
                      <w:u w:val="single"/>
                    </w:rPr>
                    <w:t>Для контейнерных поставок груза</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станция Карабула Красноярской ж/д (в соответствии с Инкотермс 2010)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Грузополучатель: ПАО «Центр по перевозке грузов в контейнерах «ТрансКонтейнер»</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ОКПО 94421386 ТГНЛ 7918</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Адрес.: Российская Федерация, 125047, г. Москва – столица, город федерального значения, Москва, Оружейный пер., д.19</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Плательщик: тот же</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ЕЛС 4000000123 Назначение: «для адрессовки контейнеров на ст. Карабула»</w:t>
                  </w:r>
                </w:p>
                <w:p w:rsidR="00F004AF" w:rsidRPr="00170D12" w:rsidRDefault="00F004AF" w:rsidP="00314AD9">
                  <w:pPr>
                    <w:pStyle w:val="afb"/>
                    <w:rPr>
                      <w:rFonts w:ascii="Arial" w:hAnsi="Arial" w:cs="Arial"/>
                      <w:sz w:val="22"/>
                      <w:szCs w:val="22"/>
                    </w:rPr>
                  </w:pPr>
                  <w:r w:rsidRPr="00170D12">
                    <w:rPr>
                      <w:rFonts w:ascii="Arial" w:hAnsi="Arial" w:cs="Arial"/>
                      <w:sz w:val="22"/>
                      <w:szCs w:val="22"/>
                    </w:rPr>
                    <w:t>Станция Карабула: 895807</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Особые отметки: груз для ООО «Терминал» по поручению ООО «Славнефть-Красноярскнефтегаз»</w:t>
                  </w:r>
                </w:p>
              </w:tc>
            </w:tr>
            <w:tr w:rsidR="00F004AF" w:rsidRPr="00170D12" w:rsidTr="005B0858">
              <w:tc>
                <w:tcPr>
                  <w:tcW w:w="9071" w:type="dxa"/>
                  <w:shd w:val="clear" w:color="auto" w:fill="auto"/>
                </w:tcPr>
                <w:p w:rsidR="00F004AF" w:rsidRPr="00170D12" w:rsidRDefault="00F004AF" w:rsidP="00314AD9">
                  <w:pPr>
                    <w:rPr>
                      <w:rFonts w:cs="Arial"/>
                      <w:szCs w:val="22"/>
                    </w:rPr>
                  </w:pPr>
                  <w:r w:rsidRPr="00170D12">
                    <w:rPr>
                      <w:rFonts w:cs="Arial"/>
                      <w:b/>
                      <w:szCs w:val="22"/>
                      <w:u w:val="single"/>
                    </w:rPr>
                    <w:t xml:space="preserve">Для автотранспорта </w:t>
                  </w:r>
                </w:p>
              </w:tc>
            </w:tr>
            <w:tr w:rsidR="00F004AF" w:rsidRPr="00170D12" w:rsidTr="005B0858">
              <w:tc>
                <w:tcPr>
                  <w:tcW w:w="9071" w:type="dxa"/>
                  <w:shd w:val="clear" w:color="auto" w:fill="auto"/>
                </w:tcPr>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п. Таежный, ул. Чапаева 3В, строение 1, контейнерная площадка, Красноярский край, Богучанский район (в соответствии с Инкотермс 2010)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Грузополучатель: ООО «Терминал»</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Адрес: Красноярский край, Богучанский район, п. Таежный, ул. Чапаева 3В, строение 1, контейнерная площадка.</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Ориентир: нефтебаза «Таежный», не доезжая ж/д переезда отворот направо.</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Контакное лицо: Ерофеенков Александр Александрович. Тел. 8 929-309-61-88</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Особые отметки: груз для ООО «Терминал» по поручению ООО «Славнефть-Красноярскнефтегаз»</w:t>
                  </w:r>
                </w:p>
                <w:p w:rsidR="00F004AF" w:rsidRPr="00170D12" w:rsidRDefault="00F004AF" w:rsidP="00314AD9">
                  <w:pPr>
                    <w:pStyle w:val="afb"/>
                    <w:rPr>
                      <w:rFonts w:ascii="Arial" w:hAnsi="Arial" w:cs="Arial"/>
                      <w:sz w:val="22"/>
                      <w:szCs w:val="22"/>
                    </w:rPr>
                  </w:pPr>
                </w:p>
              </w:tc>
            </w:tr>
          </w:tbl>
          <w:p w:rsidR="00F004AF" w:rsidRPr="00EF7B18" w:rsidRDefault="00F004AF" w:rsidP="00F004AF">
            <w:pPr>
              <w:pStyle w:val="afb"/>
              <w:rPr>
                <w:rFonts w:ascii="Arial" w:hAnsi="Arial" w:cs="Arial"/>
                <w:sz w:val="22"/>
                <w:szCs w:val="22"/>
                <w:highlight w:val="yellow"/>
              </w:rPr>
            </w:pPr>
          </w:p>
          <w:p w:rsidR="00F004AF" w:rsidRPr="00EF7B18" w:rsidRDefault="00F004AF" w:rsidP="00F004AF">
            <w:pPr>
              <w:pStyle w:val="afb"/>
              <w:rPr>
                <w:rFonts w:ascii="Arial" w:hAnsi="Arial" w:cs="Arial"/>
                <w:sz w:val="22"/>
                <w:szCs w:val="22"/>
                <w:highlight w:val="yellow"/>
              </w:rPr>
            </w:pPr>
          </w:p>
          <w:p w:rsidR="00556B44" w:rsidRPr="009F68B3" w:rsidRDefault="00556B44" w:rsidP="009F68B3">
            <w:pPr>
              <w:jc w:val="both"/>
              <w:rPr>
                <w:rFonts w:cs="Arial"/>
                <w:b/>
                <w:szCs w:val="22"/>
              </w:rPr>
            </w:pPr>
          </w:p>
        </w:tc>
      </w:tr>
    </w:tbl>
    <w:p w:rsidR="0013010C" w:rsidRDefault="0013010C" w:rsidP="0010649C">
      <w:pPr>
        <w:pStyle w:val="afb"/>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0428BB">
        <w:rPr>
          <w:rFonts w:cs="Arial"/>
          <w:b/>
          <w:iCs/>
          <w:szCs w:val="22"/>
        </w:rPr>
        <w:t>2. Требования к предмету закупки</w:t>
      </w:r>
    </w:p>
    <w:p w:rsidR="00F61EBF" w:rsidRPr="00F61EBF" w:rsidRDefault="00F61EBF" w:rsidP="00F61EBF">
      <w:pPr>
        <w:autoSpaceDE w:val="0"/>
        <w:autoSpaceDN w:val="0"/>
        <w:adjustRightInd w:val="0"/>
        <w:jc w:val="both"/>
        <w:rPr>
          <w:rFonts w:cs="Arial"/>
          <w:b/>
          <w:iCs/>
          <w:szCs w:val="22"/>
          <w:lang w:val="en-US"/>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4070"/>
        <w:gridCol w:w="2268"/>
        <w:gridCol w:w="934"/>
        <w:gridCol w:w="1033"/>
      </w:tblGrid>
      <w:tr w:rsidR="00F61EBF" w:rsidRPr="00324880" w:rsidTr="00AC5C9D">
        <w:trPr>
          <w:trHeight w:val="207"/>
        </w:trPr>
        <w:tc>
          <w:tcPr>
            <w:tcW w:w="892" w:type="dxa"/>
            <w:vAlign w:val="center"/>
          </w:tcPr>
          <w:p w:rsidR="00F61EBF" w:rsidRPr="009A6294" w:rsidRDefault="00F61EBF" w:rsidP="00AC5C9D">
            <w:pPr>
              <w:pStyle w:val="afb"/>
              <w:jc w:val="center"/>
              <w:rPr>
                <w:rFonts w:ascii="Arial" w:hAnsi="Arial" w:cs="Arial"/>
                <w:sz w:val="20"/>
                <w:szCs w:val="20"/>
              </w:rPr>
            </w:pPr>
            <w:r w:rsidRPr="009A6294">
              <w:rPr>
                <w:rFonts w:ascii="Arial" w:hAnsi="Arial" w:cs="Arial"/>
                <w:sz w:val="20"/>
                <w:szCs w:val="20"/>
              </w:rPr>
              <w:t>№ п/п</w:t>
            </w:r>
          </w:p>
        </w:tc>
        <w:tc>
          <w:tcPr>
            <w:tcW w:w="4070" w:type="dxa"/>
            <w:vAlign w:val="center"/>
          </w:tcPr>
          <w:p w:rsidR="00F61EBF" w:rsidRPr="009A6294" w:rsidRDefault="00F61EBF" w:rsidP="00AC5C9D">
            <w:pPr>
              <w:pStyle w:val="afb"/>
              <w:jc w:val="center"/>
              <w:rPr>
                <w:rFonts w:ascii="Arial" w:hAnsi="Arial" w:cs="Arial"/>
                <w:sz w:val="20"/>
                <w:szCs w:val="20"/>
              </w:rPr>
            </w:pPr>
            <w:r w:rsidRPr="009A6294">
              <w:rPr>
                <w:rFonts w:ascii="Arial" w:hAnsi="Arial" w:cs="Arial"/>
                <w:sz w:val="20"/>
                <w:szCs w:val="20"/>
              </w:rPr>
              <w:t>Наименование</w:t>
            </w:r>
          </w:p>
        </w:tc>
        <w:tc>
          <w:tcPr>
            <w:tcW w:w="2268" w:type="dxa"/>
            <w:vAlign w:val="center"/>
          </w:tcPr>
          <w:p w:rsidR="00F61EBF" w:rsidRPr="009A6294" w:rsidRDefault="00F61EBF" w:rsidP="00AC5C9D">
            <w:pPr>
              <w:pStyle w:val="afb"/>
              <w:jc w:val="center"/>
              <w:rPr>
                <w:rFonts w:ascii="Arial" w:hAnsi="Arial" w:cs="Arial"/>
                <w:sz w:val="20"/>
                <w:szCs w:val="20"/>
              </w:rPr>
            </w:pPr>
            <w:r w:rsidRPr="009A6294">
              <w:rPr>
                <w:rFonts w:ascii="Arial" w:hAnsi="Arial" w:cs="Arial"/>
                <w:sz w:val="20"/>
                <w:szCs w:val="20"/>
              </w:rPr>
              <w:t>Опросный лист</w:t>
            </w:r>
          </w:p>
        </w:tc>
        <w:tc>
          <w:tcPr>
            <w:tcW w:w="934" w:type="dxa"/>
            <w:vAlign w:val="center"/>
          </w:tcPr>
          <w:p w:rsidR="00F61EBF" w:rsidRPr="009A6294" w:rsidRDefault="00F61EBF" w:rsidP="00AC5C9D">
            <w:pPr>
              <w:pStyle w:val="afb"/>
              <w:jc w:val="center"/>
              <w:rPr>
                <w:rFonts w:ascii="Arial" w:hAnsi="Arial" w:cs="Arial"/>
                <w:sz w:val="20"/>
                <w:szCs w:val="20"/>
              </w:rPr>
            </w:pPr>
            <w:r w:rsidRPr="009A6294">
              <w:rPr>
                <w:rFonts w:ascii="Arial" w:hAnsi="Arial" w:cs="Arial"/>
                <w:sz w:val="20"/>
                <w:szCs w:val="20"/>
              </w:rPr>
              <w:t>Ед. изм</w:t>
            </w:r>
          </w:p>
        </w:tc>
        <w:tc>
          <w:tcPr>
            <w:tcW w:w="1033" w:type="dxa"/>
            <w:vAlign w:val="center"/>
          </w:tcPr>
          <w:p w:rsidR="00F61EBF" w:rsidRPr="009A6294" w:rsidRDefault="00F61EBF" w:rsidP="00AC5C9D">
            <w:pPr>
              <w:pStyle w:val="afb"/>
              <w:jc w:val="center"/>
              <w:rPr>
                <w:rFonts w:ascii="Arial" w:hAnsi="Arial" w:cs="Arial"/>
                <w:sz w:val="20"/>
                <w:szCs w:val="20"/>
              </w:rPr>
            </w:pPr>
            <w:r w:rsidRPr="009A6294">
              <w:rPr>
                <w:rFonts w:ascii="Arial" w:hAnsi="Arial" w:cs="Arial"/>
                <w:sz w:val="20"/>
                <w:szCs w:val="20"/>
              </w:rPr>
              <w:t>Кол-во</w:t>
            </w:r>
          </w:p>
        </w:tc>
      </w:tr>
      <w:tr w:rsidR="00F61EBF" w:rsidRPr="00324880" w:rsidTr="00AC5C9D">
        <w:trPr>
          <w:trHeight w:val="207"/>
        </w:trPr>
        <w:tc>
          <w:tcPr>
            <w:tcW w:w="892" w:type="dxa"/>
            <w:vAlign w:val="center"/>
          </w:tcPr>
          <w:p w:rsidR="00F61EBF" w:rsidRPr="009A6294" w:rsidRDefault="00F61EBF" w:rsidP="00AC5C9D">
            <w:pPr>
              <w:pStyle w:val="afb"/>
              <w:jc w:val="center"/>
              <w:rPr>
                <w:rFonts w:ascii="Arial" w:hAnsi="Arial" w:cs="Arial"/>
                <w:sz w:val="20"/>
                <w:szCs w:val="20"/>
              </w:rPr>
            </w:pPr>
            <w:r w:rsidRPr="009A6294">
              <w:rPr>
                <w:rFonts w:ascii="Arial" w:hAnsi="Arial" w:cs="Arial"/>
                <w:sz w:val="20"/>
                <w:szCs w:val="20"/>
              </w:rPr>
              <w:t>1</w:t>
            </w:r>
          </w:p>
        </w:tc>
        <w:tc>
          <w:tcPr>
            <w:tcW w:w="4070" w:type="dxa"/>
          </w:tcPr>
          <w:p w:rsidR="00F61EBF" w:rsidRPr="009A6294" w:rsidRDefault="00F61EBF" w:rsidP="00AC5C9D">
            <w:pPr>
              <w:pStyle w:val="afb"/>
              <w:rPr>
                <w:rFonts w:ascii="Arial" w:hAnsi="Arial" w:cs="Arial"/>
                <w:color w:val="000000"/>
                <w:sz w:val="20"/>
                <w:szCs w:val="20"/>
              </w:rPr>
            </w:pPr>
            <w:r w:rsidRPr="009A6294">
              <w:rPr>
                <w:rFonts w:ascii="Arial" w:hAnsi="Arial" w:cs="Arial"/>
                <w:color w:val="000000"/>
                <w:sz w:val="20"/>
                <w:szCs w:val="20"/>
              </w:rPr>
              <w:t>Канализационная насосная станция</w:t>
            </w:r>
          </w:p>
        </w:tc>
        <w:tc>
          <w:tcPr>
            <w:tcW w:w="2268" w:type="dxa"/>
          </w:tcPr>
          <w:p w:rsidR="00F61EBF" w:rsidRPr="009A6294" w:rsidRDefault="00F61EBF" w:rsidP="00AC5C9D">
            <w:pPr>
              <w:pStyle w:val="afb"/>
              <w:jc w:val="center"/>
              <w:rPr>
                <w:rFonts w:ascii="Arial" w:hAnsi="Arial" w:cs="Arial"/>
                <w:color w:val="000000"/>
                <w:sz w:val="20"/>
                <w:szCs w:val="20"/>
              </w:rPr>
            </w:pPr>
            <w:r w:rsidRPr="009A6294">
              <w:rPr>
                <w:rFonts w:ascii="Arial" w:hAnsi="Arial" w:cs="Arial"/>
                <w:color w:val="000000"/>
                <w:sz w:val="20"/>
                <w:szCs w:val="20"/>
              </w:rPr>
              <w:t>2924(1)-5097-Р-05-ТТ</w:t>
            </w:r>
          </w:p>
        </w:tc>
        <w:tc>
          <w:tcPr>
            <w:tcW w:w="934" w:type="dxa"/>
            <w:vAlign w:val="center"/>
          </w:tcPr>
          <w:p w:rsidR="00F61EBF" w:rsidRPr="009A6294" w:rsidRDefault="00F61EBF" w:rsidP="00AC5C9D">
            <w:pPr>
              <w:pStyle w:val="afb"/>
              <w:jc w:val="center"/>
              <w:rPr>
                <w:rFonts w:ascii="Arial" w:hAnsi="Arial" w:cs="Arial"/>
                <w:color w:val="000000"/>
                <w:sz w:val="20"/>
                <w:szCs w:val="20"/>
              </w:rPr>
            </w:pPr>
            <w:r w:rsidRPr="009A6294">
              <w:rPr>
                <w:rFonts w:ascii="Arial" w:hAnsi="Arial" w:cs="Arial"/>
                <w:color w:val="000000"/>
                <w:sz w:val="20"/>
                <w:szCs w:val="20"/>
              </w:rPr>
              <w:t>компл</w:t>
            </w:r>
          </w:p>
        </w:tc>
        <w:tc>
          <w:tcPr>
            <w:tcW w:w="1033" w:type="dxa"/>
            <w:vAlign w:val="center"/>
          </w:tcPr>
          <w:p w:rsidR="00F61EBF" w:rsidRPr="009A6294" w:rsidRDefault="00F61EBF" w:rsidP="00AC5C9D">
            <w:pPr>
              <w:pStyle w:val="afb"/>
              <w:jc w:val="center"/>
              <w:rPr>
                <w:rFonts w:ascii="Arial" w:hAnsi="Arial" w:cs="Arial"/>
                <w:sz w:val="20"/>
                <w:szCs w:val="20"/>
              </w:rPr>
            </w:pPr>
            <w:r w:rsidRPr="009A6294">
              <w:rPr>
                <w:rFonts w:ascii="Arial" w:hAnsi="Arial" w:cs="Arial"/>
                <w:sz w:val="20"/>
                <w:szCs w:val="20"/>
              </w:rPr>
              <w:t>1</w:t>
            </w:r>
          </w:p>
        </w:tc>
      </w:tr>
      <w:tr w:rsidR="00F61EBF" w:rsidRPr="00324880" w:rsidTr="00AC5C9D">
        <w:trPr>
          <w:trHeight w:val="64"/>
        </w:trPr>
        <w:tc>
          <w:tcPr>
            <w:tcW w:w="892" w:type="dxa"/>
            <w:shd w:val="clear" w:color="auto" w:fill="auto"/>
            <w:vAlign w:val="center"/>
            <w:hideMark/>
          </w:tcPr>
          <w:p w:rsidR="00F61EBF" w:rsidRPr="009A6294" w:rsidRDefault="00F61EBF" w:rsidP="00AC5C9D">
            <w:pPr>
              <w:pStyle w:val="afb"/>
              <w:jc w:val="center"/>
              <w:rPr>
                <w:rFonts w:ascii="Arial" w:hAnsi="Arial" w:cs="Arial"/>
                <w:sz w:val="20"/>
                <w:szCs w:val="20"/>
              </w:rPr>
            </w:pPr>
            <w:r w:rsidRPr="009A6294">
              <w:rPr>
                <w:rFonts w:ascii="Arial" w:hAnsi="Arial" w:cs="Arial"/>
                <w:sz w:val="20"/>
                <w:szCs w:val="20"/>
              </w:rPr>
              <w:t>2</w:t>
            </w:r>
          </w:p>
        </w:tc>
        <w:tc>
          <w:tcPr>
            <w:tcW w:w="4070" w:type="dxa"/>
            <w:shd w:val="clear" w:color="auto" w:fill="auto"/>
          </w:tcPr>
          <w:p w:rsidR="00F61EBF" w:rsidRPr="009A6294" w:rsidRDefault="00F61EBF" w:rsidP="00AC5C9D">
            <w:pPr>
              <w:pStyle w:val="afb"/>
              <w:rPr>
                <w:rFonts w:ascii="Arial" w:hAnsi="Arial" w:cs="Arial"/>
                <w:color w:val="000000"/>
                <w:sz w:val="20"/>
                <w:szCs w:val="20"/>
              </w:rPr>
            </w:pPr>
            <w:r w:rsidRPr="009A6294">
              <w:rPr>
                <w:rFonts w:ascii="Arial" w:hAnsi="Arial" w:cs="Arial"/>
                <w:color w:val="000000"/>
                <w:sz w:val="20"/>
                <w:szCs w:val="20"/>
              </w:rPr>
              <w:t>Станция биологической очистки сточных вод "КСк-1-30КБФ" или аналог</w:t>
            </w:r>
          </w:p>
        </w:tc>
        <w:tc>
          <w:tcPr>
            <w:tcW w:w="2268" w:type="dxa"/>
          </w:tcPr>
          <w:p w:rsidR="00F61EBF" w:rsidRPr="009A6294" w:rsidRDefault="00F61EBF" w:rsidP="00AC5C9D">
            <w:pPr>
              <w:pStyle w:val="afb"/>
              <w:jc w:val="center"/>
              <w:rPr>
                <w:rFonts w:ascii="Arial" w:hAnsi="Arial" w:cs="Arial"/>
                <w:color w:val="000000"/>
                <w:sz w:val="20"/>
                <w:szCs w:val="20"/>
              </w:rPr>
            </w:pPr>
            <w:r w:rsidRPr="009A6294">
              <w:rPr>
                <w:rFonts w:ascii="Arial" w:hAnsi="Arial" w:cs="Arial"/>
                <w:color w:val="000000"/>
                <w:sz w:val="20"/>
                <w:szCs w:val="20"/>
              </w:rPr>
              <w:t>2924(1)-5097-Р-04-ТТ</w:t>
            </w:r>
          </w:p>
        </w:tc>
        <w:tc>
          <w:tcPr>
            <w:tcW w:w="934" w:type="dxa"/>
            <w:shd w:val="clear" w:color="auto" w:fill="auto"/>
            <w:vAlign w:val="center"/>
            <w:hideMark/>
          </w:tcPr>
          <w:p w:rsidR="00F61EBF" w:rsidRPr="009A6294" w:rsidRDefault="00F61EBF" w:rsidP="00AC5C9D">
            <w:pPr>
              <w:pStyle w:val="afb"/>
              <w:jc w:val="center"/>
              <w:rPr>
                <w:rFonts w:ascii="Arial" w:hAnsi="Arial" w:cs="Arial"/>
                <w:color w:val="000000"/>
                <w:sz w:val="20"/>
                <w:szCs w:val="20"/>
              </w:rPr>
            </w:pPr>
            <w:r w:rsidRPr="009A6294">
              <w:rPr>
                <w:rFonts w:ascii="Arial" w:hAnsi="Arial" w:cs="Arial"/>
                <w:color w:val="000000"/>
                <w:sz w:val="20"/>
                <w:szCs w:val="20"/>
              </w:rPr>
              <w:t>компл</w:t>
            </w:r>
          </w:p>
        </w:tc>
        <w:tc>
          <w:tcPr>
            <w:tcW w:w="1033" w:type="dxa"/>
            <w:shd w:val="clear" w:color="auto" w:fill="auto"/>
            <w:vAlign w:val="center"/>
            <w:hideMark/>
          </w:tcPr>
          <w:p w:rsidR="00F61EBF" w:rsidRPr="009A6294" w:rsidRDefault="00F61EBF" w:rsidP="00AC5C9D">
            <w:pPr>
              <w:pStyle w:val="afb"/>
              <w:jc w:val="center"/>
              <w:rPr>
                <w:rFonts w:ascii="Arial" w:hAnsi="Arial" w:cs="Arial"/>
                <w:sz w:val="20"/>
                <w:szCs w:val="20"/>
              </w:rPr>
            </w:pPr>
            <w:r w:rsidRPr="009A6294">
              <w:rPr>
                <w:rFonts w:ascii="Arial" w:hAnsi="Arial" w:cs="Arial"/>
                <w:sz w:val="20"/>
                <w:szCs w:val="20"/>
              </w:rPr>
              <w:t>1</w:t>
            </w:r>
          </w:p>
        </w:tc>
      </w:tr>
      <w:tr w:rsidR="00F61EBF" w:rsidRPr="00324880" w:rsidTr="00AC5C9D">
        <w:trPr>
          <w:trHeight w:val="64"/>
        </w:trPr>
        <w:tc>
          <w:tcPr>
            <w:tcW w:w="892" w:type="dxa"/>
            <w:shd w:val="clear" w:color="auto" w:fill="auto"/>
            <w:vAlign w:val="center"/>
          </w:tcPr>
          <w:p w:rsidR="00F61EBF" w:rsidRPr="009A6294" w:rsidRDefault="00F61EBF" w:rsidP="00AC5C9D">
            <w:pPr>
              <w:pStyle w:val="afb"/>
              <w:jc w:val="center"/>
              <w:rPr>
                <w:rFonts w:ascii="Arial" w:hAnsi="Arial" w:cs="Arial"/>
                <w:sz w:val="20"/>
                <w:szCs w:val="20"/>
              </w:rPr>
            </w:pPr>
            <w:r w:rsidRPr="009A6294">
              <w:rPr>
                <w:rFonts w:ascii="Arial" w:hAnsi="Arial" w:cs="Arial"/>
                <w:sz w:val="20"/>
                <w:szCs w:val="20"/>
              </w:rPr>
              <w:t>3</w:t>
            </w:r>
          </w:p>
        </w:tc>
        <w:tc>
          <w:tcPr>
            <w:tcW w:w="4070" w:type="dxa"/>
            <w:shd w:val="clear" w:color="auto" w:fill="auto"/>
          </w:tcPr>
          <w:p w:rsidR="00F61EBF" w:rsidRPr="009A6294" w:rsidRDefault="00F61EBF" w:rsidP="00AC5C9D">
            <w:pPr>
              <w:pStyle w:val="afb"/>
              <w:rPr>
                <w:rFonts w:ascii="Arial" w:hAnsi="Arial" w:cs="Arial"/>
                <w:color w:val="000000"/>
                <w:sz w:val="20"/>
                <w:szCs w:val="20"/>
              </w:rPr>
            </w:pPr>
            <w:r w:rsidRPr="009A6294">
              <w:rPr>
                <w:rFonts w:ascii="Arial" w:hAnsi="Arial" w:cs="Arial"/>
                <w:color w:val="000000"/>
                <w:sz w:val="20"/>
                <w:szCs w:val="20"/>
              </w:rPr>
              <w:t>Водопроводные очистные сооружения</w:t>
            </w:r>
          </w:p>
        </w:tc>
        <w:tc>
          <w:tcPr>
            <w:tcW w:w="2268" w:type="dxa"/>
          </w:tcPr>
          <w:p w:rsidR="00F61EBF" w:rsidRPr="009A6294" w:rsidRDefault="00F61EBF" w:rsidP="00AC5C9D">
            <w:pPr>
              <w:pStyle w:val="afb"/>
              <w:jc w:val="center"/>
              <w:rPr>
                <w:rFonts w:ascii="Arial" w:hAnsi="Arial" w:cs="Arial"/>
                <w:color w:val="000000"/>
                <w:sz w:val="20"/>
                <w:szCs w:val="20"/>
              </w:rPr>
            </w:pPr>
            <w:r w:rsidRPr="009A6294">
              <w:rPr>
                <w:rFonts w:ascii="Arial" w:hAnsi="Arial" w:cs="Arial"/>
                <w:color w:val="000000"/>
                <w:sz w:val="20"/>
                <w:szCs w:val="20"/>
              </w:rPr>
              <w:t>2924(1)-5097-Р-10-ТТ</w:t>
            </w:r>
          </w:p>
        </w:tc>
        <w:tc>
          <w:tcPr>
            <w:tcW w:w="934" w:type="dxa"/>
            <w:shd w:val="clear" w:color="auto" w:fill="auto"/>
            <w:vAlign w:val="center"/>
          </w:tcPr>
          <w:p w:rsidR="00F61EBF" w:rsidRPr="009A6294" w:rsidRDefault="00F61EBF" w:rsidP="00AC5C9D">
            <w:pPr>
              <w:pStyle w:val="afb"/>
              <w:jc w:val="center"/>
              <w:rPr>
                <w:rFonts w:ascii="Arial" w:hAnsi="Arial" w:cs="Arial"/>
                <w:color w:val="000000"/>
                <w:sz w:val="20"/>
                <w:szCs w:val="20"/>
              </w:rPr>
            </w:pPr>
            <w:r w:rsidRPr="009A6294">
              <w:rPr>
                <w:rFonts w:ascii="Arial" w:hAnsi="Arial" w:cs="Arial"/>
                <w:color w:val="000000"/>
                <w:sz w:val="20"/>
                <w:szCs w:val="20"/>
              </w:rPr>
              <w:t>компл</w:t>
            </w:r>
          </w:p>
        </w:tc>
        <w:tc>
          <w:tcPr>
            <w:tcW w:w="1033" w:type="dxa"/>
            <w:shd w:val="clear" w:color="auto" w:fill="auto"/>
            <w:vAlign w:val="center"/>
          </w:tcPr>
          <w:p w:rsidR="00F61EBF" w:rsidRPr="009A6294" w:rsidRDefault="00F61EBF" w:rsidP="00AC5C9D">
            <w:pPr>
              <w:pStyle w:val="afb"/>
              <w:jc w:val="center"/>
              <w:rPr>
                <w:rFonts w:ascii="Arial" w:hAnsi="Arial" w:cs="Arial"/>
                <w:sz w:val="20"/>
                <w:szCs w:val="20"/>
              </w:rPr>
            </w:pPr>
            <w:r w:rsidRPr="009A6294">
              <w:rPr>
                <w:rFonts w:ascii="Arial" w:hAnsi="Arial" w:cs="Arial"/>
                <w:sz w:val="20"/>
                <w:szCs w:val="20"/>
              </w:rPr>
              <w:t>1</w:t>
            </w:r>
          </w:p>
        </w:tc>
      </w:tr>
    </w:tbl>
    <w:p w:rsidR="00F61EBF" w:rsidRPr="00F61EBF" w:rsidRDefault="00F61EBF" w:rsidP="00F61EBF">
      <w:pPr>
        <w:pStyle w:val="af5"/>
        <w:jc w:val="both"/>
        <w:rPr>
          <w:rFonts w:cs="Arial"/>
          <w:b/>
        </w:rPr>
      </w:pPr>
      <w:r w:rsidRPr="00F61EBF">
        <w:rPr>
          <w:rFonts w:cs="Arial"/>
          <w:b/>
        </w:rPr>
        <w:t>Техническую документацию можно скачать пройдя по ссылке:</w:t>
      </w:r>
    </w:p>
    <w:p w:rsidR="00F61EBF" w:rsidRPr="00F61EBF" w:rsidRDefault="000C1A75" w:rsidP="00F61EBF">
      <w:pPr>
        <w:pStyle w:val="af5"/>
        <w:rPr>
          <w:rFonts w:cs="Arial"/>
          <w:b/>
        </w:rPr>
      </w:pPr>
      <w:hyperlink r:id="rId13" w:history="1">
        <w:r w:rsidR="00F61EBF" w:rsidRPr="00F61EBF">
          <w:rPr>
            <w:rStyle w:val="afe"/>
            <w:rFonts w:cs="Arial"/>
            <w:b/>
            <w:color w:val="auto"/>
            <w:u w:val="none"/>
          </w:rPr>
          <w:t>http://www.slavneft.ru/hidden/PDO203T-2015-KNG.zip</w:t>
        </w:r>
      </w:hyperlink>
    </w:p>
    <w:p w:rsidR="00F61EBF" w:rsidRPr="00F61EBF" w:rsidRDefault="00F61EBF" w:rsidP="00F61EBF">
      <w:pPr>
        <w:pStyle w:val="af5"/>
        <w:rPr>
          <w:rFonts w:cs="Arial"/>
          <w:b/>
        </w:rPr>
      </w:pPr>
      <w:r w:rsidRPr="00F61EBF">
        <w:rPr>
          <w:rFonts w:cs="Arial"/>
          <w:b/>
        </w:rPr>
        <w:t>Имя: usr_sn  Пароль: frnpsdtr</w:t>
      </w:r>
    </w:p>
    <w:p w:rsidR="00F61EBF" w:rsidRPr="00F61EBF" w:rsidRDefault="00F61EBF" w:rsidP="00F61EBF">
      <w:pPr>
        <w:pStyle w:val="af5"/>
        <w:rPr>
          <w:rFonts w:cs="Arial"/>
        </w:rPr>
      </w:pPr>
      <w:r w:rsidRPr="00F61EBF">
        <w:rPr>
          <w:rFonts w:cs="Arial"/>
        </w:rPr>
        <w:t>или</w:t>
      </w:r>
    </w:p>
    <w:p w:rsidR="00F61EBF" w:rsidRPr="00F61EBF" w:rsidRDefault="00F61EBF" w:rsidP="00F61EBF">
      <w:pPr>
        <w:pStyle w:val="af5"/>
        <w:autoSpaceDE w:val="0"/>
        <w:autoSpaceDN w:val="0"/>
        <w:adjustRightInd w:val="0"/>
        <w:rPr>
          <w:rFonts w:cs="Arial"/>
          <w:b/>
        </w:rPr>
      </w:pPr>
      <w:r w:rsidRPr="00F61EBF">
        <w:rPr>
          <w:rFonts w:cs="Arial"/>
          <w:b/>
          <w:lang w:val="en-US"/>
        </w:rPr>
        <w:t>http</w:t>
      </w:r>
      <w:r w:rsidRPr="00F61EBF">
        <w:rPr>
          <w:rFonts w:cs="Arial"/>
          <w:b/>
        </w:rPr>
        <w:t>://</w:t>
      </w:r>
      <w:r w:rsidRPr="00F61EBF">
        <w:rPr>
          <w:rFonts w:cs="Arial"/>
          <w:b/>
          <w:lang w:val="en-US"/>
        </w:rPr>
        <w:t>www</w:t>
      </w:r>
      <w:r w:rsidRPr="00F61EBF">
        <w:rPr>
          <w:rFonts w:cs="Arial"/>
          <w:b/>
        </w:rPr>
        <w:t>.</w:t>
      </w:r>
      <w:r w:rsidRPr="00F61EBF">
        <w:rPr>
          <w:rFonts w:cs="Arial"/>
          <w:b/>
          <w:lang w:val="en-US"/>
        </w:rPr>
        <w:t>slavneft</w:t>
      </w:r>
      <w:r w:rsidRPr="00F61EBF">
        <w:rPr>
          <w:rFonts w:cs="Arial"/>
          <w:b/>
        </w:rPr>
        <w:t>.</w:t>
      </w:r>
      <w:r w:rsidRPr="00F61EBF">
        <w:rPr>
          <w:rFonts w:cs="Arial"/>
          <w:b/>
          <w:lang w:val="en-US"/>
        </w:rPr>
        <w:t>ru</w:t>
      </w:r>
      <w:r w:rsidRPr="00F61EBF">
        <w:rPr>
          <w:rFonts w:cs="Arial"/>
          <w:b/>
        </w:rPr>
        <w:t>/</w:t>
      </w:r>
      <w:r w:rsidRPr="00F61EBF">
        <w:rPr>
          <w:rFonts w:cs="Arial"/>
          <w:b/>
          <w:lang w:val="en-US"/>
        </w:rPr>
        <w:t>hidden</w:t>
      </w:r>
      <w:r w:rsidRPr="00F61EBF">
        <w:rPr>
          <w:rFonts w:cs="Arial"/>
          <w:b/>
        </w:rPr>
        <w:t>/</w:t>
      </w:r>
      <w:r w:rsidRPr="00F61EBF">
        <w:rPr>
          <w:rFonts w:cs="Arial"/>
          <w:b/>
          <w:lang w:val="en-US"/>
        </w:rPr>
        <w:t>PDO</w:t>
      </w:r>
      <w:r w:rsidRPr="00F61EBF">
        <w:rPr>
          <w:rFonts w:cs="Arial"/>
          <w:b/>
        </w:rPr>
        <w:t>203</w:t>
      </w:r>
      <w:r w:rsidRPr="00F61EBF">
        <w:rPr>
          <w:rFonts w:cs="Arial"/>
          <w:b/>
          <w:lang w:val="en-US"/>
        </w:rPr>
        <w:t>T</w:t>
      </w:r>
      <w:r w:rsidRPr="00F61EBF">
        <w:rPr>
          <w:rFonts w:cs="Arial"/>
          <w:b/>
        </w:rPr>
        <w:t>-2015-</w:t>
      </w:r>
      <w:r w:rsidRPr="00F61EBF">
        <w:rPr>
          <w:rFonts w:cs="Arial"/>
          <w:b/>
          <w:lang w:val="en-US"/>
        </w:rPr>
        <w:t>KNG</w:t>
      </w:r>
      <w:r w:rsidRPr="00F61EBF">
        <w:rPr>
          <w:rFonts w:cs="Arial"/>
          <w:b/>
        </w:rPr>
        <w:t>.</w:t>
      </w:r>
      <w:r w:rsidRPr="00F61EBF">
        <w:rPr>
          <w:rFonts w:cs="Arial"/>
          <w:b/>
          <w:lang w:val="en-US"/>
        </w:rPr>
        <w:t>rar</w:t>
      </w:r>
      <w:r w:rsidRPr="00F61EBF">
        <w:rPr>
          <w:rFonts w:cs="Arial"/>
          <w:b/>
        </w:rPr>
        <w:t xml:space="preserve"> </w:t>
      </w:r>
    </w:p>
    <w:p w:rsidR="00F61EBF" w:rsidRPr="00F61EBF" w:rsidRDefault="00F61EBF" w:rsidP="00F61EBF">
      <w:pPr>
        <w:pStyle w:val="af5"/>
        <w:autoSpaceDE w:val="0"/>
        <w:autoSpaceDN w:val="0"/>
        <w:adjustRightInd w:val="0"/>
        <w:rPr>
          <w:rFonts w:cs="Arial"/>
          <w:b/>
        </w:rPr>
      </w:pPr>
      <w:r w:rsidRPr="00F61EBF">
        <w:rPr>
          <w:rFonts w:cs="Arial"/>
          <w:b/>
        </w:rPr>
        <w:t xml:space="preserve">Имя: </w:t>
      </w:r>
      <w:r w:rsidRPr="00F61EBF">
        <w:rPr>
          <w:rFonts w:cs="Arial"/>
          <w:b/>
          <w:lang w:val="en-US"/>
        </w:rPr>
        <w:t>usr</w:t>
      </w:r>
      <w:r w:rsidRPr="00F61EBF">
        <w:rPr>
          <w:rFonts w:cs="Arial"/>
          <w:b/>
        </w:rPr>
        <w:t>_</w:t>
      </w:r>
      <w:r w:rsidRPr="00F61EBF">
        <w:rPr>
          <w:rFonts w:cs="Arial"/>
          <w:b/>
          <w:lang w:val="en-US"/>
        </w:rPr>
        <w:t>sn</w:t>
      </w:r>
      <w:r w:rsidRPr="00F61EBF">
        <w:rPr>
          <w:rFonts w:cs="Arial"/>
          <w:b/>
        </w:rPr>
        <w:t xml:space="preserve">  Пароль: frnpsdtr</w:t>
      </w:r>
    </w:p>
    <w:p w:rsidR="00F61EBF" w:rsidRDefault="00F61EBF" w:rsidP="00F61EBF">
      <w:pPr>
        <w:pStyle w:val="afb"/>
        <w:ind w:left="720"/>
        <w:jc w:val="both"/>
        <w:rPr>
          <w:rFonts w:ascii="Arial" w:hAnsi="Arial" w:cs="Arial"/>
          <w:sz w:val="20"/>
          <w:szCs w:val="20"/>
        </w:rPr>
      </w:pPr>
    </w:p>
    <w:p w:rsidR="00DD357F" w:rsidRPr="00527692" w:rsidRDefault="00DD357F" w:rsidP="00DD357F">
      <w:pPr>
        <w:pStyle w:val="af5"/>
        <w:numPr>
          <w:ilvl w:val="1"/>
          <w:numId w:val="39"/>
        </w:numPr>
        <w:tabs>
          <w:tab w:val="left" w:pos="900"/>
        </w:tabs>
        <w:ind w:left="714" w:hanging="357"/>
        <w:contextualSpacing w:val="0"/>
        <w:jc w:val="both"/>
        <w:rPr>
          <w:rStyle w:val="affffd"/>
          <w:rFonts w:cs="Arial"/>
          <w:i w:val="0"/>
          <w:iCs w:val="0"/>
          <w:sz w:val="20"/>
          <w:szCs w:val="20"/>
        </w:rPr>
      </w:pPr>
      <w:r w:rsidRPr="00527692">
        <w:rPr>
          <w:rStyle w:val="affffd"/>
          <w:rFonts w:cs="Arial"/>
          <w:i w:val="0"/>
          <w:sz w:val="20"/>
          <w:szCs w:val="20"/>
        </w:rPr>
        <w:t>К ПДО в обязательном порядке должен быть приложен сертификат соответствия на поставляемый Товар, с указанием кода ОКП. В случае,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527692">
        <w:rPr>
          <w:rStyle w:val="affffd"/>
          <w:rFonts w:cs="Arial"/>
          <w:i w:val="0"/>
          <w:sz w:val="20"/>
          <w:szCs w:val="20"/>
        </w:rPr>
        <w:t xml:space="preserve"> </w:t>
      </w:r>
    </w:p>
    <w:p w:rsidR="00DD357F" w:rsidRPr="00B5364F" w:rsidRDefault="00DD357F" w:rsidP="000B16E5">
      <w:pPr>
        <w:pStyle w:val="af5"/>
        <w:numPr>
          <w:ilvl w:val="1"/>
          <w:numId w:val="39"/>
        </w:numPr>
        <w:tabs>
          <w:tab w:val="left" w:pos="900"/>
        </w:tabs>
        <w:ind w:left="714" w:hanging="357"/>
        <w:contextualSpacing w:val="0"/>
        <w:jc w:val="both"/>
        <w:rPr>
          <w:rFonts w:cs="Arial"/>
          <w:szCs w:val="22"/>
        </w:rPr>
      </w:pPr>
      <w:r w:rsidRPr="00527692">
        <w:rPr>
          <w:rFonts w:cs="Arial"/>
          <w:szCs w:val="22"/>
        </w:rPr>
        <w:t xml:space="preserve">Предлагаемое оборудование должно полностью отвечать всем </w:t>
      </w:r>
      <w:r w:rsidRPr="00B5364F">
        <w:rPr>
          <w:rFonts w:cs="Arial"/>
          <w:szCs w:val="22"/>
        </w:rPr>
        <w:t xml:space="preserve">требованиям, изложенным в </w:t>
      </w:r>
      <w:r w:rsidR="00B5364F" w:rsidRPr="00B5364F">
        <w:rPr>
          <w:rFonts w:cs="Arial"/>
          <w:szCs w:val="22"/>
        </w:rPr>
        <w:t>Опросных листах</w:t>
      </w:r>
      <w:r w:rsidRPr="00B5364F">
        <w:rPr>
          <w:rFonts w:cs="Arial"/>
          <w:szCs w:val="22"/>
        </w:rPr>
        <w:t>.</w:t>
      </w:r>
      <w:r w:rsidR="00B0457A" w:rsidRPr="00B5364F">
        <w:rPr>
          <w:rFonts w:cs="Arial"/>
          <w:spacing w:val="3"/>
          <w:szCs w:val="22"/>
        </w:rPr>
        <w:t xml:space="preserve"> В рамках предложения должно быть предоставлено</w:t>
      </w:r>
      <w:r w:rsidR="00B0457A" w:rsidRPr="00B5364F">
        <w:rPr>
          <w:rFonts w:cs="Arial"/>
          <w:szCs w:val="22"/>
        </w:rPr>
        <w:t xml:space="preserve"> техническое описание</w:t>
      </w:r>
      <w:r w:rsidR="00913537">
        <w:rPr>
          <w:rFonts w:cs="Arial"/>
          <w:szCs w:val="22"/>
        </w:rPr>
        <w:t>, схемы и чертежи</w:t>
      </w:r>
      <w:r w:rsidR="00B0457A" w:rsidRPr="00B5364F">
        <w:rPr>
          <w:rFonts w:cs="Arial"/>
          <w:szCs w:val="22"/>
        </w:rPr>
        <w:t xml:space="preserve"> с подробной информацией в соответствии с техническими требованиями </w:t>
      </w:r>
      <w:r w:rsidR="00B0457A" w:rsidRPr="00B5364F">
        <w:rPr>
          <w:rFonts w:eastAsia="Tahoma" w:cs="Arial"/>
          <w:szCs w:val="22"/>
        </w:rPr>
        <w:t>с полной маркировкой изделия, перечнем составных элементов.</w:t>
      </w:r>
    </w:p>
    <w:p w:rsidR="000B16E5" w:rsidRPr="00B5364F" w:rsidRDefault="000B16E5" w:rsidP="000B16E5">
      <w:pPr>
        <w:pStyle w:val="afd"/>
        <w:numPr>
          <w:ilvl w:val="0"/>
          <w:numId w:val="39"/>
        </w:numPr>
        <w:spacing w:before="120"/>
        <w:ind w:right="0"/>
        <w:jc w:val="both"/>
        <w:rPr>
          <w:rFonts w:ascii="Arial" w:hAnsi="Arial" w:cs="Arial"/>
          <w:color w:val="auto"/>
          <w:sz w:val="22"/>
          <w:szCs w:val="22"/>
        </w:rPr>
      </w:pPr>
      <w:r w:rsidRPr="00B5364F">
        <w:rPr>
          <w:rFonts w:ascii="Arial" w:hAnsi="Arial" w:cs="Arial"/>
          <w:spacing w:val="3"/>
          <w:sz w:val="22"/>
          <w:szCs w:val="22"/>
        </w:rPr>
        <w:t xml:space="preserve">в рамках предложения должна быть предоставлена </w:t>
      </w:r>
      <w:r w:rsidRPr="00B5364F">
        <w:rPr>
          <w:rFonts w:ascii="Arial" w:hAnsi="Arial" w:cs="Arial"/>
          <w:color w:val="auto"/>
          <w:sz w:val="22"/>
          <w:szCs w:val="22"/>
        </w:rPr>
        <w:t>заполненная сравнительная таблица на изготовление, поставку оборудования, выполнение ШМ и ПНР</w:t>
      </w:r>
      <w:r w:rsidR="00DF73ED" w:rsidRPr="00B5364F">
        <w:rPr>
          <w:rFonts w:ascii="Arial" w:hAnsi="Arial" w:cs="Arial"/>
          <w:color w:val="auto"/>
          <w:sz w:val="22"/>
          <w:szCs w:val="22"/>
        </w:rPr>
        <w:t xml:space="preserve"> </w:t>
      </w:r>
      <w:r w:rsidR="00DF73ED" w:rsidRPr="00B5364F">
        <w:rPr>
          <w:rFonts w:ascii="Arial" w:hAnsi="Arial" w:cs="Arial"/>
          <w:i/>
          <w:color w:val="auto"/>
          <w:sz w:val="22"/>
          <w:szCs w:val="22"/>
        </w:rPr>
        <w:t>(включена в пакет технической документации)</w:t>
      </w:r>
      <w:r w:rsidRPr="00B5364F">
        <w:rPr>
          <w:rFonts w:ascii="Arial" w:hAnsi="Arial" w:cs="Arial"/>
          <w:color w:val="auto"/>
          <w:sz w:val="22"/>
          <w:szCs w:val="22"/>
        </w:rPr>
        <w:t xml:space="preserve">; </w:t>
      </w:r>
    </w:p>
    <w:p w:rsidR="00DD357F" w:rsidRPr="000B16E5" w:rsidRDefault="00DD357F" w:rsidP="00DD357F">
      <w:pPr>
        <w:pStyle w:val="af5"/>
        <w:numPr>
          <w:ilvl w:val="1"/>
          <w:numId w:val="39"/>
        </w:numPr>
        <w:tabs>
          <w:tab w:val="left" w:pos="900"/>
        </w:tabs>
        <w:ind w:left="714" w:hanging="357"/>
        <w:contextualSpacing w:val="0"/>
        <w:jc w:val="both"/>
        <w:rPr>
          <w:rFonts w:cs="Arial"/>
          <w:szCs w:val="22"/>
        </w:rPr>
      </w:pPr>
      <w:r w:rsidRPr="00B5364F">
        <w:rPr>
          <w:rFonts w:cs="Arial"/>
          <w:szCs w:val="22"/>
        </w:rPr>
        <w:t>Отделка наружных</w:t>
      </w:r>
      <w:r w:rsidRPr="000B16E5">
        <w:rPr>
          <w:rFonts w:cs="Arial"/>
          <w:szCs w:val="22"/>
        </w:rPr>
        <w:t xml:space="preserve"> элементов Товара должна быть проведена строго в соответствии с «Методическими указаниями по оформлению производственных объектов ООО Славнефть-Красноярскнефтегаз» (утвержденные приказом от 14.07.2015г. № 152)</w:t>
      </w:r>
      <w:r w:rsidR="00DF73ED">
        <w:rPr>
          <w:rFonts w:cs="Arial"/>
          <w:szCs w:val="22"/>
        </w:rPr>
        <w:t xml:space="preserve"> </w:t>
      </w:r>
      <w:r w:rsidR="00DF73ED" w:rsidRPr="009F68B3">
        <w:rPr>
          <w:rFonts w:cs="Arial"/>
          <w:i/>
          <w:szCs w:val="22"/>
        </w:rPr>
        <w:t>(включены в пакет технической документации)</w:t>
      </w:r>
    </w:p>
    <w:p w:rsidR="00DD357F" w:rsidRPr="000B16E5" w:rsidRDefault="00DD357F" w:rsidP="00DD357F">
      <w:pPr>
        <w:pStyle w:val="af5"/>
        <w:numPr>
          <w:ilvl w:val="1"/>
          <w:numId w:val="39"/>
        </w:numPr>
        <w:tabs>
          <w:tab w:val="left" w:pos="900"/>
        </w:tabs>
        <w:ind w:left="714" w:hanging="357"/>
        <w:contextualSpacing w:val="0"/>
        <w:jc w:val="both"/>
        <w:rPr>
          <w:rFonts w:cs="Arial"/>
          <w:szCs w:val="22"/>
        </w:rPr>
      </w:pPr>
      <w:r w:rsidRPr="000B16E5">
        <w:rPr>
          <w:rFonts w:cs="Arial"/>
          <w:szCs w:val="22"/>
        </w:rPr>
        <w:t>Товар должен отвечать требованиям «Технологическая инструкция антикоррозийная защита металлических конструкций на объектах нефтегазодобычи ООО Славнефть-Красноярскнефтегаз» (утвержденная приказом от 05.08.2015г. № 169)</w:t>
      </w:r>
      <w:r w:rsidR="00DF73ED">
        <w:rPr>
          <w:rFonts w:cs="Arial"/>
          <w:szCs w:val="22"/>
        </w:rPr>
        <w:t xml:space="preserve"> </w:t>
      </w:r>
      <w:r w:rsidR="00DF73ED" w:rsidRPr="009F68B3">
        <w:rPr>
          <w:rFonts w:cs="Arial"/>
          <w:i/>
          <w:szCs w:val="22"/>
        </w:rPr>
        <w:t>(включена в пакет технической документации)</w:t>
      </w:r>
      <w:r w:rsidR="00DF73ED" w:rsidRPr="009F68B3">
        <w:rPr>
          <w:rFonts w:cs="Arial"/>
          <w:szCs w:val="22"/>
        </w:rPr>
        <w:t>;</w:t>
      </w:r>
    </w:p>
    <w:p w:rsidR="00DD357F" w:rsidRPr="009F68B3" w:rsidRDefault="00DD357F" w:rsidP="00DD357F">
      <w:pPr>
        <w:pStyle w:val="af5"/>
        <w:numPr>
          <w:ilvl w:val="1"/>
          <w:numId w:val="39"/>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sidR="00DF73ED">
        <w:rPr>
          <w:rFonts w:cs="Arial"/>
          <w:szCs w:val="22"/>
        </w:rPr>
        <w:t xml:space="preserve"> </w:t>
      </w:r>
      <w:r w:rsidR="00DF73ED" w:rsidRPr="009F68B3">
        <w:rPr>
          <w:rFonts w:cs="Arial"/>
          <w:szCs w:val="22"/>
        </w:rPr>
        <w:t>(включена в пакет технической документации);</w:t>
      </w:r>
    </w:p>
    <w:p w:rsidR="00C920E7" w:rsidRPr="000B16E5" w:rsidRDefault="00427A85" w:rsidP="00C920E7">
      <w:pPr>
        <w:pStyle w:val="afb"/>
        <w:numPr>
          <w:ilvl w:val="0"/>
          <w:numId w:val="33"/>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0B16E5" w:rsidRPr="000B16E5" w:rsidRDefault="000B16E5" w:rsidP="00C920E7">
      <w:pPr>
        <w:pStyle w:val="afb"/>
        <w:numPr>
          <w:ilvl w:val="0"/>
          <w:numId w:val="33"/>
        </w:numPr>
        <w:spacing w:before="120" w:after="120"/>
        <w:jc w:val="both"/>
        <w:rPr>
          <w:rFonts w:ascii="Arial" w:hAnsi="Arial" w:cs="Arial"/>
          <w:sz w:val="22"/>
          <w:szCs w:val="22"/>
        </w:rPr>
      </w:pPr>
      <w:r w:rsidRPr="000B16E5">
        <w:rPr>
          <w:rFonts w:ascii="Arial" w:hAnsi="Arial" w:cs="Arial"/>
          <w:spacing w:val="3"/>
          <w:sz w:val="22"/>
          <w:szCs w:val="22"/>
        </w:rPr>
        <w:t>в рамках предложения должно быть предоставлено подробное содержание сопутствующих услуг (работ) в т.ч.: описание работ, длительность проведения работ, количество персонала, требования для начала проведения работ.</w:t>
      </w:r>
    </w:p>
    <w:p w:rsidR="000B16E5" w:rsidRDefault="000B16E5" w:rsidP="000B16E5">
      <w:pPr>
        <w:pStyle w:val="afb"/>
        <w:spacing w:before="120" w:after="120"/>
        <w:ind w:left="720"/>
        <w:jc w:val="both"/>
        <w:rPr>
          <w:rFonts w:ascii="Arial" w:hAnsi="Arial" w:cs="Arial"/>
          <w:b/>
          <w:sz w:val="22"/>
          <w:szCs w:val="22"/>
        </w:rPr>
      </w:pPr>
    </w:p>
    <w:p w:rsidR="00A10301" w:rsidRPr="000B16E5" w:rsidRDefault="00647812" w:rsidP="00B05735">
      <w:pPr>
        <w:pStyle w:val="afb"/>
        <w:spacing w:before="120" w:after="120"/>
        <w:jc w:val="both"/>
        <w:rPr>
          <w:rFonts w:ascii="Arial" w:hAnsi="Arial" w:cs="Arial"/>
          <w:sz w:val="22"/>
          <w:szCs w:val="22"/>
        </w:rPr>
      </w:pPr>
      <w:r w:rsidRPr="000B16E5">
        <w:rPr>
          <w:rFonts w:ascii="Arial" w:hAnsi="Arial" w:cs="Arial"/>
          <w:b/>
          <w:sz w:val="22"/>
          <w:szCs w:val="22"/>
        </w:rPr>
        <w:t>3.</w:t>
      </w:r>
      <w:r w:rsidR="00A10301" w:rsidRPr="000B16E5">
        <w:rPr>
          <w:rFonts w:ascii="Arial" w:hAnsi="Arial" w:cs="Arial"/>
          <w:b/>
          <w:iCs/>
          <w:sz w:val="22"/>
          <w:szCs w:val="22"/>
        </w:rPr>
        <w:t>Требования к поставке МТР</w:t>
      </w:r>
    </w:p>
    <w:p w:rsidR="000B16E5" w:rsidRPr="00A14661" w:rsidRDefault="00647812" w:rsidP="000B16E5">
      <w:pPr>
        <w:pStyle w:val="af5"/>
        <w:numPr>
          <w:ilvl w:val="0"/>
          <w:numId w:val="35"/>
        </w:numPr>
        <w:autoSpaceDE w:val="0"/>
        <w:autoSpaceDN w:val="0"/>
        <w:adjustRightInd w:val="0"/>
        <w:spacing w:after="120"/>
        <w:ind w:left="714" w:hanging="357"/>
        <w:jc w:val="both"/>
        <w:rPr>
          <w:rFonts w:cs="Arial"/>
          <w:szCs w:val="22"/>
        </w:rPr>
      </w:pPr>
      <w:r>
        <w:rPr>
          <w:rFonts w:cs="Arial"/>
          <w:szCs w:val="22"/>
        </w:rPr>
        <w:t>С</w:t>
      </w:r>
      <w:r w:rsidR="00A10301" w:rsidRPr="00603B1C">
        <w:rPr>
          <w:rFonts w:cs="Arial"/>
          <w:szCs w:val="22"/>
        </w:rPr>
        <w:t xml:space="preserve"> целью обеспечения идентификации МТР, поставляемого по договору для </w:t>
      </w:r>
      <w:r w:rsidR="00A10301" w:rsidRPr="00A14661">
        <w:rPr>
          <w:rFonts w:cs="Arial"/>
          <w:szCs w:val="22"/>
        </w:rPr>
        <w:t xml:space="preserve">ООО «Сланефть-Красноярскнефтегаз», Поставщик обязан указывать на упаковке (или бочке/боксе) наименование объекта и </w:t>
      </w:r>
      <w:r w:rsidR="00DF73ED" w:rsidRPr="00A14661">
        <w:rPr>
          <w:rFonts w:cs="Arial"/>
          <w:szCs w:val="22"/>
        </w:rPr>
        <w:t xml:space="preserve">№ </w:t>
      </w:r>
      <w:r w:rsidR="00B05735" w:rsidRPr="00A14661">
        <w:rPr>
          <w:rFonts w:cs="Arial"/>
          <w:szCs w:val="22"/>
        </w:rPr>
        <w:t>опросного листа</w:t>
      </w:r>
      <w:r w:rsidR="00DF73ED" w:rsidRPr="00A14661">
        <w:rPr>
          <w:rFonts w:cs="Arial"/>
          <w:szCs w:val="22"/>
        </w:rPr>
        <w:t xml:space="preserve"> Заказчика</w:t>
      </w:r>
      <w:r w:rsidR="00427A85" w:rsidRPr="00A14661">
        <w:rPr>
          <w:rFonts w:cs="Arial"/>
          <w:szCs w:val="22"/>
        </w:rPr>
        <w:t>;</w:t>
      </w:r>
    </w:p>
    <w:p w:rsidR="000B16E5" w:rsidRPr="00A14661" w:rsidRDefault="000B16E5" w:rsidP="000B16E5">
      <w:pPr>
        <w:pStyle w:val="af5"/>
        <w:autoSpaceDE w:val="0"/>
        <w:autoSpaceDN w:val="0"/>
        <w:adjustRightInd w:val="0"/>
        <w:spacing w:after="120"/>
        <w:ind w:left="714"/>
        <w:jc w:val="both"/>
        <w:rPr>
          <w:rFonts w:cs="Arial"/>
          <w:szCs w:val="22"/>
        </w:rPr>
      </w:pPr>
    </w:p>
    <w:p w:rsidR="00913537" w:rsidRPr="00A14661" w:rsidRDefault="00C920E7" w:rsidP="000B16E5">
      <w:pPr>
        <w:pStyle w:val="af5"/>
        <w:numPr>
          <w:ilvl w:val="0"/>
          <w:numId w:val="35"/>
        </w:numPr>
        <w:autoSpaceDE w:val="0"/>
        <w:autoSpaceDN w:val="0"/>
        <w:adjustRightInd w:val="0"/>
        <w:spacing w:after="120"/>
        <w:ind w:left="714" w:hanging="357"/>
        <w:jc w:val="both"/>
        <w:rPr>
          <w:rFonts w:cs="Arial"/>
          <w:szCs w:val="22"/>
        </w:rPr>
      </w:pPr>
      <w:r w:rsidRPr="00A14661">
        <w:rPr>
          <w:rFonts w:cs="Arial"/>
          <w:szCs w:val="22"/>
        </w:rPr>
        <w:t>Весь готовый Товар должен быть новым</w:t>
      </w:r>
      <w:r w:rsidR="00913537" w:rsidRPr="00A14661">
        <w:rPr>
          <w:rFonts w:cs="Arial"/>
          <w:szCs w:val="22"/>
        </w:rPr>
        <w:t>, не бывшим в эксплуатации и</w:t>
      </w:r>
      <w:r w:rsidRPr="00A14661">
        <w:rPr>
          <w:rFonts w:cs="Arial"/>
          <w:szCs w:val="22"/>
        </w:rPr>
        <w:t xml:space="preserve"> изготовленным не ранее </w:t>
      </w:r>
      <w:r w:rsidR="00A14661" w:rsidRPr="00A14661">
        <w:rPr>
          <w:rFonts w:cs="Arial"/>
          <w:szCs w:val="22"/>
        </w:rPr>
        <w:t>4 квартала 2015 года</w:t>
      </w:r>
    </w:p>
    <w:p w:rsidR="00913537" w:rsidRPr="00A14661" w:rsidRDefault="00913537" w:rsidP="00913537">
      <w:pPr>
        <w:pStyle w:val="af5"/>
        <w:rPr>
          <w:rFonts w:cs="Arial"/>
          <w:szCs w:val="22"/>
        </w:rPr>
      </w:pPr>
    </w:p>
    <w:p w:rsidR="0089719D" w:rsidRPr="00913537" w:rsidRDefault="0089719D" w:rsidP="000B16E5">
      <w:pPr>
        <w:pStyle w:val="af5"/>
        <w:numPr>
          <w:ilvl w:val="0"/>
          <w:numId w:val="35"/>
        </w:numPr>
        <w:autoSpaceDE w:val="0"/>
        <w:autoSpaceDN w:val="0"/>
        <w:adjustRightInd w:val="0"/>
        <w:spacing w:after="120"/>
        <w:ind w:left="714" w:hanging="357"/>
        <w:jc w:val="both"/>
        <w:rPr>
          <w:rFonts w:cs="Arial"/>
          <w:szCs w:val="22"/>
        </w:rPr>
      </w:pPr>
      <w:r w:rsidRPr="00913537">
        <w:rPr>
          <w:rFonts w:cs="Arial"/>
          <w:szCs w:val="22"/>
        </w:rPr>
        <w:t>МТР при отгрузке должен быть упакован</w:t>
      </w:r>
      <w:r w:rsidR="00F07600" w:rsidRPr="00913537">
        <w:rPr>
          <w:rFonts w:cs="Arial"/>
          <w:szCs w:val="22"/>
        </w:rPr>
        <w:t>.</w:t>
      </w:r>
      <w:r w:rsidRPr="00913537">
        <w:rPr>
          <w:rFonts w:cs="Arial"/>
          <w:szCs w:val="22"/>
        </w:rPr>
        <w:t xml:space="preserve"> </w:t>
      </w:r>
      <w:r w:rsidR="00F07600" w:rsidRPr="00913537">
        <w:rPr>
          <w:rFonts w:cs="Arial"/>
          <w:szCs w:val="22"/>
        </w:rPr>
        <w:t>У</w:t>
      </w:r>
      <w:r w:rsidRPr="00913537">
        <w:rPr>
          <w:rFonts w:cs="Arial"/>
          <w:szCs w:val="22"/>
        </w:rPr>
        <w:t>паковка должна предохранять МТР от порчи во время транспортировки и хранения</w:t>
      </w:r>
      <w:r w:rsidR="00F07600" w:rsidRPr="00913537">
        <w:rPr>
          <w:rFonts w:cs="Arial"/>
          <w:szCs w:val="22"/>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427A85" w:rsidRDefault="0089719D" w:rsidP="000B16E5">
      <w:pPr>
        <w:pStyle w:val="afb"/>
        <w:numPr>
          <w:ilvl w:val="0"/>
          <w:numId w:val="35"/>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427A85" w:rsidRDefault="00154FFB" w:rsidP="000B16E5">
      <w:pPr>
        <w:widowControl w:val="0"/>
        <w:numPr>
          <w:ilvl w:val="0"/>
          <w:numId w:val="35"/>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p>
    <w:p w:rsidR="008B0AB6" w:rsidRPr="008A67FE" w:rsidRDefault="00154FFB" w:rsidP="004B77D9">
      <w:pPr>
        <w:widowControl w:val="0"/>
        <w:numPr>
          <w:ilvl w:val="0"/>
          <w:numId w:val="8"/>
        </w:numPr>
        <w:tabs>
          <w:tab w:val="left" w:pos="426"/>
        </w:tabs>
        <w:autoSpaceDE w:val="0"/>
        <w:autoSpaceDN w:val="0"/>
        <w:adjustRightInd w:val="0"/>
        <w:ind w:left="142" w:firstLine="0"/>
        <w:jc w:val="both"/>
        <w:rPr>
          <w:rFonts w:cs="Arial"/>
          <w:szCs w:val="22"/>
        </w:rPr>
      </w:pPr>
      <w:r w:rsidRPr="00427A85">
        <w:rPr>
          <w:rFonts w:cs="Arial"/>
          <w:szCs w:val="22"/>
        </w:rPr>
        <w:t xml:space="preserve"> </w:t>
      </w:r>
      <w:r w:rsidRPr="008A67FE">
        <w:rPr>
          <w:rFonts w:cs="Arial"/>
          <w:iCs/>
          <w:szCs w:val="22"/>
        </w:rPr>
        <w:t>товарные накладные, товарно-транспортные накладные по формам, утвержденным Госкомстатом РФ, ж.д накладные/ТТН, иные товаросопроводительные документы, соответствующие способу транспортировки Товара</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руководство по ремонту с каталогом и чертежами запасных частей;</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справка о содержании цветных и черных металлов;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краткая инструкция по оперативному обслуживанию.</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гарантийный талон/книга</w:t>
      </w:r>
    </w:p>
    <w:p w:rsidR="00154FFB" w:rsidRPr="008A67FE" w:rsidRDefault="00154FFB" w:rsidP="004B77D9">
      <w:pPr>
        <w:numPr>
          <w:ilvl w:val="0"/>
          <w:numId w:val="8"/>
        </w:numPr>
        <w:shd w:val="clear" w:color="auto" w:fill="FFFFFF"/>
        <w:tabs>
          <w:tab w:val="left" w:pos="426"/>
        </w:tabs>
        <w:ind w:left="142" w:firstLine="0"/>
        <w:jc w:val="both"/>
        <w:rPr>
          <w:rFonts w:cs="Arial"/>
          <w:szCs w:val="22"/>
        </w:rPr>
      </w:pPr>
      <w:r w:rsidRPr="008A67FE">
        <w:rPr>
          <w:rFonts w:cs="Arial"/>
          <w:szCs w:val="22"/>
        </w:rPr>
        <w:t>упаковочные листы на каждое грузовое место</w:t>
      </w:r>
    </w:p>
    <w:p w:rsidR="00154FFB" w:rsidRPr="00647812" w:rsidRDefault="00154FFB" w:rsidP="004B77D9">
      <w:pPr>
        <w:pStyle w:val="af5"/>
        <w:numPr>
          <w:ilvl w:val="0"/>
          <w:numId w:val="36"/>
        </w:numPr>
        <w:shd w:val="clear" w:color="auto" w:fill="FFFFFF"/>
        <w:tabs>
          <w:tab w:val="left" w:pos="284"/>
        </w:tabs>
        <w:jc w:val="both"/>
        <w:rPr>
          <w:rFonts w:cs="Arial"/>
          <w:szCs w:val="22"/>
        </w:rPr>
      </w:pPr>
      <w:r w:rsidRPr="00647812">
        <w:rPr>
          <w:rFonts w:cs="Arial"/>
          <w:spacing w:val="3"/>
          <w:szCs w:val="22"/>
        </w:rPr>
        <w:t>Документация на МТР должна быть</w:t>
      </w:r>
      <w:r w:rsidR="00AE7D1C">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zCs w:val="22"/>
        </w:rPr>
        <w:t>Оригиналы документации (паспорт, сертификаты, проч.) на МТР должен отправляться по адресу ООО «Славнефть-К</w:t>
      </w:r>
      <w:r w:rsidR="00EC6302">
        <w:rPr>
          <w:rFonts w:cs="Arial"/>
          <w:szCs w:val="22"/>
        </w:rPr>
        <w:t>расноярскнефтегаз</w:t>
      </w:r>
      <w:r w:rsidRPr="00427A85">
        <w:rPr>
          <w:rFonts w:cs="Arial"/>
          <w:szCs w:val="22"/>
        </w:rPr>
        <w:t xml:space="preserve">»: 660012, </w:t>
      </w:r>
      <w:r w:rsidR="00EC6302">
        <w:rPr>
          <w:rFonts w:cs="Arial"/>
          <w:szCs w:val="22"/>
        </w:rPr>
        <w:t xml:space="preserve">                  </w:t>
      </w:r>
      <w:r w:rsidRPr="00427A85">
        <w:rPr>
          <w:rFonts w:cs="Arial"/>
          <w:szCs w:val="22"/>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AE7D1C" w:rsidRDefault="004E2DB2" w:rsidP="00AE7D1C">
      <w:pPr>
        <w:pStyle w:val="afb"/>
        <w:numPr>
          <w:ilvl w:val="0"/>
          <w:numId w:val="36"/>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534D9A" w:rsidRPr="000C21E0" w:rsidRDefault="00534D9A" w:rsidP="00534D9A">
      <w:pPr>
        <w:pStyle w:val="afb"/>
        <w:numPr>
          <w:ilvl w:val="0"/>
          <w:numId w:val="36"/>
        </w:numPr>
        <w:jc w:val="both"/>
        <w:rPr>
          <w:rFonts w:ascii="Arial" w:hAnsi="Arial" w:cs="Arial"/>
          <w:sz w:val="22"/>
          <w:szCs w:val="22"/>
        </w:rPr>
      </w:pPr>
      <w:r w:rsidRPr="000C21E0">
        <w:rPr>
          <w:rFonts w:ascii="Arial" w:hAnsi="Arial" w:cs="Arial"/>
          <w:sz w:val="22"/>
          <w:szCs w:val="22"/>
        </w:rPr>
        <w:t xml:space="preserve">к МТР в срок 14 (четырнадцать) календарных дней с даты акцепта оферты должен быть подготовлен и передан в адрес заказчика (ООО «Сланефть-Красноярскнефтегаз») полный комплект рабочей конструкторской документации в соответствии с </w:t>
      </w:r>
      <w:r w:rsidRPr="000C21E0">
        <w:rPr>
          <w:rFonts w:ascii="Arial" w:hAnsi="Arial" w:cs="Arial"/>
          <w:iCs/>
          <w:sz w:val="22"/>
          <w:szCs w:val="22"/>
        </w:rPr>
        <w:t>Требованием к предмету закупки</w:t>
      </w:r>
      <w:r w:rsidRPr="000C21E0">
        <w:rPr>
          <w:rFonts w:ascii="Arial" w:hAnsi="Arial" w:cs="Arial"/>
          <w:sz w:val="22"/>
          <w:szCs w:val="22"/>
        </w:rPr>
        <w:t xml:space="preserve"> (в т.ч.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 системы, системы электрические силовые, системы электрические слаботочные (в т.ч. пожарная сигнализация), системы освещения, системы вентиляции, грузоподъемные, проч.).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0C21E0">
        <w:rPr>
          <w:rFonts w:ascii="Arial" w:hAnsi="Arial" w:cs="Arial"/>
          <w:spacing w:val="3"/>
          <w:sz w:val="22"/>
          <w:szCs w:val="22"/>
        </w:rPr>
        <w:t xml:space="preserve"> должна быть на бумажном и электронном носителе, на электронном носителе в виде скан образов в формате «.</w:t>
      </w:r>
      <w:r w:rsidRPr="000C21E0">
        <w:rPr>
          <w:rFonts w:ascii="Arial" w:hAnsi="Arial" w:cs="Arial"/>
          <w:spacing w:val="3"/>
          <w:sz w:val="22"/>
          <w:szCs w:val="22"/>
          <w:lang w:val="en-US"/>
        </w:rPr>
        <w:t>pdf</w:t>
      </w:r>
      <w:r w:rsidRPr="000C21E0">
        <w:rPr>
          <w:rFonts w:ascii="Arial" w:hAnsi="Arial" w:cs="Arial"/>
          <w:spacing w:val="3"/>
          <w:sz w:val="22"/>
          <w:szCs w:val="22"/>
        </w:rPr>
        <w:t>». В случае нарушения контрагентом срока передачи</w:t>
      </w:r>
      <w:r w:rsidRPr="000C21E0">
        <w:rPr>
          <w:rFonts w:ascii="Arial" w:hAnsi="Arial" w:cs="Arial"/>
          <w:sz w:val="22"/>
          <w:szCs w:val="22"/>
        </w:rPr>
        <w:t xml:space="preserve"> заказчику рабочей конструкторской документации ОАО «НГК «Славнефть» имеет право в одностороннем порядке отказаться от принятых на себя обязательств по закупке МТР у контрагента</w:t>
      </w:r>
    </w:p>
    <w:p w:rsidR="00527692" w:rsidRPr="005F5864" w:rsidRDefault="00527692" w:rsidP="00527692">
      <w:pPr>
        <w:pStyle w:val="afb"/>
        <w:numPr>
          <w:ilvl w:val="0"/>
          <w:numId w:val="36"/>
        </w:numPr>
        <w:spacing w:before="120"/>
        <w:jc w:val="both"/>
        <w:rPr>
          <w:rFonts w:ascii="Arial" w:hAnsi="Arial" w:cs="Arial"/>
          <w:sz w:val="22"/>
          <w:szCs w:val="22"/>
        </w:rPr>
      </w:pPr>
      <w:r w:rsidRPr="005F5864">
        <w:rPr>
          <w:rFonts w:ascii="Arial" w:hAnsi="Arial" w:cs="Arial"/>
          <w:sz w:val="22"/>
          <w:szCs w:val="22"/>
        </w:rPr>
        <w:t>Договор поставки МТР будет заключен с ОАО «НГК «Славнефть», Договор на сопутствующие услуги  (ШМР, ПНР) будет заключен с ООО «Славнефть-Красноярскнефтегаз»</w:t>
      </w:r>
    </w:p>
    <w:p w:rsidR="00B0457A" w:rsidRDefault="00B0457A" w:rsidP="00B0457A">
      <w:pPr>
        <w:snapToGrid w:val="0"/>
        <w:jc w:val="both"/>
        <w:rPr>
          <w:rFonts w:eastAsia="Tahoma" w:cs="Arial"/>
          <w:szCs w:val="22"/>
        </w:rPr>
      </w:pPr>
      <w:r w:rsidRPr="00B0457A">
        <w:rPr>
          <w:rFonts w:eastAsia="Tahoma" w:cs="Arial"/>
          <w:b/>
          <w:szCs w:val="22"/>
        </w:rPr>
        <w:t>Дополнительно</w:t>
      </w:r>
      <w:r w:rsidRPr="00647812">
        <w:rPr>
          <w:rFonts w:eastAsia="Tahoma" w:cs="Arial"/>
          <w:szCs w:val="22"/>
        </w:rPr>
        <w:t>:</w:t>
      </w:r>
      <w:r>
        <w:rPr>
          <w:rFonts w:eastAsia="Tahoma" w:cs="Arial"/>
          <w:szCs w:val="22"/>
        </w:rPr>
        <w:t xml:space="preserve"> </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rPr>
        <w:t>По требованию предоставлять письменный отчет о ходе выполнения производственного графика</w:t>
      </w:r>
    </w:p>
    <w:p w:rsidR="00351A3E" w:rsidRDefault="00647812" w:rsidP="00351A3E">
      <w:pPr>
        <w:autoSpaceDE w:val="0"/>
        <w:autoSpaceDN w:val="0"/>
        <w:adjustRightInd w:val="0"/>
        <w:jc w:val="both"/>
        <w:rPr>
          <w:rFonts w:cs="Arial"/>
          <w:b/>
          <w:iCs/>
          <w:szCs w:val="22"/>
        </w:rPr>
      </w:pPr>
      <w:r>
        <w:rPr>
          <w:rFonts w:cs="Arial"/>
          <w:b/>
          <w:iCs/>
          <w:szCs w:val="22"/>
        </w:rPr>
        <w:t>4</w:t>
      </w:r>
      <w:r w:rsidR="00351A3E" w:rsidRPr="00427A85">
        <w:rPr>
          <w:rFonts w:cs="Arial"/>
          <w:b/>
          <w:iCs/>
          <w:szCs w:val="22"/>
        </w:rPr>
        <w:t>. Требования к контрагенту</w:t>
      </w:r>
    </w:p>
    <w:p w:rsidR="00603B1C" w:rsidRPr="00BF1675"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«Славнефть», или официальным Торговым Домом производителя, при условии, что производитель не осуществляет реализацию данных МТР на территории РФ</w:t>
      </w:r>
      <w:r w:rsidR="002A5DEE" w:rsidRPr="00BF1675">
        <w:rPr>
          <w:rFonts w:ascii="Arial" w:hAnsi="Arial" w:cs="Arial"/>
          <w:color w:val="000000"/>
          <w:kern w:val="24"/>
          <w:sz w:val="22"/>
          <w:szCs w:val="22"/>
        </w:rPr>
        <w:t xml:space="preserve"> (подтверждается надлежаще оформленным письмом изготовителя МТР)</w:t>
      </w:r>
      <w:r w:rsidRPr="00BF1675">
        <w:rPr>
          <w:rFonts w:ascii="Arial" w:hAnsi="Arial" w:cs="Arial"/>
          <w:color w:val="000000"/>
          <w:kern w:val="24"/>
          <w:sz w:val="22"/>
          <w:szCs w:val="22"/>
        </w:rPr>
        <w:t>. К поставкам оборудования посредники не допускаются.</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B05735">
        <w:rPr>
          <w:rFonts w:ascii="Arial" w:eastAsiaTheme="minorHAnsi" w:hAnsi="Arial" w:cs="Arial"/>
          <w:sz w:val="22"/>
          <w:szCs w:val="22"/>
          <w:lang w:eastAsia="en-US"/>
        </w:rPr>
        <w:t>2</w:t>
      </w:r>
      <w:r w:rsidRPr="00BF1675">
        <w:rPr>
          <w:rFonts w:ascii="Arial" w:eastAsiaTheme="minorHAnsi" w:hAnsi="Arial" w:cs="Arial"/>
          <w:sz w:val="22"/>
          <w:szCs w:val="22"/>
          <w:lang w:eastAsia="en-US"/>
        </w:rPr>
        <w:t xml:space="preserve"> лет (список проведенных поставок с указанием конечного потребителя и его контактных данных, отзывы о поставленных МТР от конечных потребителей). </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F07600" w:rsidRPr="00CB16F3" w:rsidRDefault="00D278AF" w:rsidP="00F07600">
      <w:pPr>
        <w:pStyle w:val="afb"/>
        <w:numPr>
          <w:ilvl w:val="0"/>
          <w:numId w:val="34"/>
        </w:numPr>
        <w:spacing w:before="120"/>
        <w:ind w:left="714" w:hanging="357"/>
        <w:jc w:val="both"/>
        <w:rPr>
          <w:rFonts w:ascii="Arial" w:eastAsiaTheme="minorHAnsi" w:hAnsi="Arial" w:cs="Arial"/>
          <w:sz w:val="22"/>
          <w:szCs w:val="22"/>
          <w:lang w:eastAsia="en-US"/>
        </w:rPr>
      </w:pPr>
      <w:r w:rsidRPr="00CB16F3">
        <w:rPr>
          <w:rFonts w:ascii="Arial" w:eastAsiaTheme="minorHAnsi" w:hAnsi="Arial" w:cs="Arial"/>
          <w:sz w:val="22"/>
          <w:szCs w:val="22"/>
          <w:lang w:eastAsia="en-US"/>
        </w:rPr>
        <w:t>При наличии отрицательного заключения по результатам технического аудита ОАО «НГК «Славнефть» за период 12 месяцев</w:t>
      </w:r>
      <w:r w:rsidR="00315B7C" w:rsidRPr="00CB16F3">
        <w:rPr>
          <w:rFonts w:ascii="Arial" w:eastAsiaTheme="minorHAnsi" w:hAnsi="Arial" w:cs="Arial"/>
          <w:sz w:val="22"/>
          <w:szCs w:val="22"/>
          <w:lang w:eastAsia="en-US"/>
        </w:rPr>
        <w:t xml:space="preserve"> в</w:t>
      </w:r>
      <w:r w:rsidRPr="00CB16F3">
        <w:rPr>
          <w:rFonts w:ascii="Arial" w:eastAsiaTheme="minorHAnsi" w:hAnsi="Arial" w:cs="Arial"/>
          <w:sz w:val="22"/>
          <w:szCs w:val="22"/>
          <w:lang w:eastAsia="en-US"/>
        </w:rPr>
        <w:t xml:space="preserve"> рамках технического этапа обязательно проведение повторного технического аудита ОАО «НГК «Славнефть, при наличии подтверждения от контрагента об устранении всех замечаний и готовности принять представителей.</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603B1C">
        <w:rPr>
          <w:rFonts w:ascii="Arial" w:hAnsi="Arial" w:cs="Arial"/>
          <w:color w:val="000000"/>
          <w:kern w:val="24"/>
          <w:sz w:val="22"/>
          <w:szCs w:val="22"/>
        </w:rPr>
        <w:t xml:space="preserve"> (документ в </w:t>
      </w:r>
      <w:r w:rsidR="00677905" w:rsidRPr="00603B1C">
        <w:rPr>
          <w:rFonts w:ascii="Arial" w:hAnsi="Arial" w:cs="Arial"/>
          <w:color w:val="000000"/>
          <w:kern w:val="24"/>
          <w:sz w:val="22"/>
          <w:szCs w:val="22"/>
        </w:rPr>
        <w:t>виде заверенной контрагентом копии</w:t>
      </w:r>
      <w:r w:rsidR="002A5DEE" w:rsidRPr="00603B1C">
        <w:rPr>
          <w:rFonts w:ascii="Arial" w:hAnsi="Arial" w:cs="Arial"/>
          <w:color w:val="000000"/>
          <w:kern w:val="24"/>
          <w:sz w:val="22"/>
          <w:szCs w:val="22"/>
        </w:rPr>
        <w:t>)</w:t>
      </w:r>
      <w:r w:rsidRPr="00603B1C">
        <w:rPr>
          <w:rFonts w:ascii="Arial" w:hAnsi="Arial" w:cs="Arial"/>
          <w:color w:val="000000"/>
          <w:kern w:val="24"/>
          <w:sz w:val="22"/>
          <w:szCs w:val="22"/>
        </w:rPr>
        <w:t>.</w:t>
      </w:r>
    </w:p>
    <w:p w:rsidR="00351A3E" w:rsidRPr="00427A85" w:rsidRDefault="00B05735" w:rsidP="00351A3E">
      <w:pPr>
        <w:autoSpaceDE w:val="0"/>
        <w:autoSpaceDN w:val="0"/>
        <w:adjustRightInd w:val="0"/>
        <w:jc w:val="both"/>
        <w:rPr>
          <w:rFonts w:cs="Arial"/>
          <w:b/>
          <w:iCs/>
          <w:szCs w:val="22"/>
        </w:rPr>
      </w:pPr>
      <w:r>
        <w:rPr>
          <w:rFonts w:cs="Arial"/>
          <w:b/>
          <w:iCs/>
          <w:szCs w:val="22"/>
        </w:rPr>
        <w:t xml:space="preserve">5. </w:t>
      </w:r>
      <w:r w:rsidR="00351A3E" w:rsidRPr="00427A85">
        <w:rPr>
          <w:rFonts w:cs="Arial"/>
          <w:b/>
          <w:iCs/>
          <w:szCs w:val="22"/>
        </w:rPr>
        <w:t>Прочие требования</w:t>
      </w:r>
      <w:r w:rsidR="00FF5F66">
        <w:rPr>
          <w:rFonts w:cs="Arial"/>
          <w:b/>
          <w:iCs/>
          <w:szCs w:val="22"/>
        </w:rPr>
        <w:t xml:space="preserve"> </w:t>
      </w:r>
    </w:p>
    <w:p w:rsidR="00D162D2" w:rsidRPr="00427A85" w:rsidRDefault="00D162D2" w:rsidP="00603B1C">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факторинговую систему оплаты. При этом ОАО «НГК «Славнефть» готово рассматривать факторинговую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427A85" w:rsidRPr="000428BB" w:rsidRDefault="00427A85" w:rsidP="00351A3E">
      <w:pPr>
        <w:spacing w:before="0"/>
        <w:jc w:val="both"/>
        <w:rPr>
          <w:rFonts w:cs="Arial"/>
          <w:sz w:val="20"/>
          <w:szCs w:val="20"/>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03663D" w:rsidRPr="000428BB" w:rsidRDefault="0003663D" w:rsidP="00351A3E">
      <w:pPr>
        <w:pStyle w:val="ConsPlusNormal"/>
        <w:widowControl/>
        <w:ind w:firstLine="0"/>
        <w:jc w:val="both"/>
        <w:rPr>
          <w:rFonts w:ascii="Arial" w:hAnsi="Arial" w:cs="Arial"/>
        </w:rPr>
      </w:pPr>
    </w:p>
    <w:p w:rsidR="00584A84" w:rsidRPr="00317F51" w:rsidRDefault="00584A84" w:rsidP="00584A84">
      <w:pPr>
        <w:rPr>
          <w:rFonts w:cs="Arial"/>
          <w:szCs w:val="22"/>
        </w:rPr>
      </w:pPr>
      <w:r>
        <w:rPr>
          <w:rFonts w:cs="Arial"/>
          <w:szCs w:val="22"/>
        </w:rPr>
        <w:t xml:space="preserve">И.О. </w:t>
      </w:r>
      <w:r w:rsidRPr="00B23F8B">
        <w:rPr>
          <w:rFonts w:cs="Arial"/>
          <w:szCs w:val="22"/>
        </w:rPr>
        <w:t>Начальник</w:t>
      </w:r>
      <w:r>
        <w:rPr>
          <w:rFonts w:cs="Arial"/>
          <w:szCs w:val="22"/>
        </w:rPr>
        <w:t>а</w:t>
      </w:r>
      <w:r w:rsidRPr="00B23F8B">
        <w:rPr>
          <w:rFonts w:cs="Arial"/>
          <w:szCs w:val="22"/>
        </w:rPr>
        <w:t xml:space="preserve"> ДЗМТР      </w:t>
      </w:r>
      <w:r>
        <w:rPr>
          <w:rFonts w:cs="Arial"/>
          <w:szCs w:val="22"/>
        </w:rPr>
        <w:t xml:space="preserve">                                                                             </w:t>
      </w:r>
      <w:r w:rsidRPr="00B23F8B">
        <w:rPr>
          <w:rFonts w:cs="Arial"/>
          <w:szCs w:val="22"/>
        </w:rPr>
        <w:t xml:space="preserve"> </w:t>
      </w:r>
      <w:r>
        <w:rPr>
          <w:rFonts w:cs="Arial"/>
          <w:szCs w:val="22"/>
        </w:rPr>
        <w:t>Е.А. Рожнова</w:t>
      </w:r>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«___»______________г.  дата</w:t>
      </w:r>
    </w:p>
    <w:p w:rsidR="008A04E6" w:rsidRPr="00D278AF" w:rsidRDefault="008A04E6" w:rsidP="00351A3E">
      <w:pPr>
        <w:jc w:val="right"/>
        <w:rPr>
          <w:rFonts w:cs="Arial"/>
          <w:b/>
        </w:rPr>
      </w:pP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утвержденная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«Славнефть»</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«Славнефть»</w:t>
      </w:r>
      <w:r w:rsidRPr="000428BB">
        <w:rPr>
          <w:rFonts w:cs="Arial"/>
          <w:szCs w:val="22"/>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 нижеследующем:</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соответствия ( 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r w:rsidRPr="000428BB">
        <w:rPr>
          <w:rFonts w:cs="Arial"/>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средств с расчетного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14"/>
          <w:footerReference w:type="default" r:id="rId15"/>
          <w:headerReference w:type="first" r:id="rId16"/>
          <w:footerReference w:type="first" r:id="rId17"/>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8"/>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«Славнефть»</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r w:rsidRPr="000428BB">
              <w:rPr>
                <w:rFonts w:cs="Arial"/>
                <w:szCs w:val="22"/>
              </w:rPr>
              <w:t>Р/с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г.Москва.</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г.Москва,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r w:rsidRPr="000428BB">
              <w:rPr>
                <w:rFonts w:ascii="Arial" w:hAnsi="Arial" w:cs="Arial"/>
                <w:sz w:val="22"/>
                <w:szCs w:val="22"/>
              </w:rPr>
              <w:t xml:space="preserve">Р/с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r w:rsidRPr="000428BB">
              <w:rPr>
                <w:rFonts w:ascii="Arial" w:hAnsi="Arial" w:cs="Arial"/>
                <w:sz w:val="22"/>
                <w:szCs w:val="22"/>
                <w:u w:val="single"/>
              </w:rPr>
              <w:t>г.Москва</w:t>
            </w:r>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Начальник Департамента закупки материально-технических ресурсов Блока управления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________________________ И.Ю. Усков</w:t>
            </w: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 xml:space="preserve">к приказу ОАО «НГК «Славнефть»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Приложение «А» к</w:t>
      </w:r>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----------от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«Славнефть»</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t>от</w:t>
      </w:r>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t>от</w:t>
      </w:r>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r w:rsidRPr="000428BB">
        <w:rPr>
          <w:rFonts w:cs="Arial"/>
          <w:sz w:val="20"/>
          <w:szCs w:val="20"/>
        </w:rPr>
        <w:tab/>
        <w:t>________________(____________________)</w:t>
      </w:r>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Начальник Департамента закупки материально-технических ресурсов Блока управления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____________________ И.Ю. Усков</w:t>
            </w:r>
          </w:p>
        </w:tc>
      </w:tr>
    </w:tbl>
    <w:p w:rsidR="00702016" w:rsidRPr="000428BB" w:rsidRDefault="00702016" w:rsidP="00702016">
      <w:pPr>
        <w:rPr>
          <w:rFonts w:cs="Arial"/>
          <w:b/>
          <w:color w:val="000000"/>
          <w:szCs w:val="22"/>
        </w:rPr>
        <w:sectPr w:rsidR="00702016" w:rsidRPr="000428BB" w:rsidSect="00A4072C">
          <w:footerReference w:type="default" r:id="rId19"/>
          <w:headerReference w:type="first" r:id="rId20"/>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 xml:space="preserve">к приказу ОАО «НГК «Славнефть»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"Славнефть"</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"Cтороны"</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п/п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(руб)</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(руб)</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(руб)</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(руб)</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 ________________________________________) – пп.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0428BB">
        <w:rPr>
          <w:rStyle w:val="afa"/>
          <w:rFonts w:cs="Arial"/>
          <w:color w:val="000000"/>
          <w:sz w:val="20"/>
          <w:szCs w:val="20"/>
        </w:rPr>
        <w:footnoteReference w:id="7"/>
      </w:r>
      <w:r w:rsidRPr="000428BB">
        <w:rPr>
          <w:rFonts w:cs="Arial"/>
          <w:color w:val="000000"/>
          <w:sz w:val="20"/>
          <w:szCs w:val="20"/>
        </w:rPr>
        <w:t xml:space="preserve"> календарных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НДС(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t xml:space="preserve">Место передачи Товара Грузополучателю / Базис поставки:_________________________________________________________ </w:t>
      </w:r>
      <w:r w:rsidRPr="000428BB">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0428BB">
        <w:rPr>
          <w:rFonts w:cs="Arial"/>
          <w:color w:val="000000"/>
          <w:sz w:val="20"/>
          <w:szCs w:val="20"/>
        </w:rPr>
        <w:t xml:space="preserve"> </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 ____ (____________)</w:t>
      </w:r>
      <w:r w:rsidRPr="000428BB">
        <w:rPr>
          <w:rStyle w:val="afa"/>
          <w:rFonts w:cs="Arial"/>
          <w:color w:val="000000"/>
          <w:sz w:val="20"/>
          <w:szCs w:val="20"/>
        </w:rPr>
        <w:footnoteReference w:id="15"/>
      </w:r>
      <w:r w:rsidRPr="000428BB">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Гарантийный срок на Товар составляет/устанавливается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 xml:space="preserve">От Поставщика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21"/>
          <w:pgSz w:w="16838" w:h="11906" w:orient="landscape"/>
          <w:pgMar w:top="1134" w:right="567" w:bottom="1134" w:left="1134" w:header="709" w:footer="709" w:gutter="0"/>
          <w:cols w:space="708"/>
          <w:titlePg/>
          <w:docGrid w:linePitch="360"/>
        </w:sectPr>
      </w:pPr>
    </w:p>
    <w:p w:rsidR="00FF5F66" w:rsidRDefault="00FF5F66" w:rsidP="00351A3E">
      <w:pPr>
        <w:jc w:val="right"/>
        <w:rPr>
          <w:rFonts w:cs="Arial"/>
          <w:b/>
        </w:rPr>
      </w:pPr>
      <w:r w:rsidRPr="00ED1FA8">
        <w:rPr>
          <w:rFonts w:cs="Arial"/>
          <w:b/>
        </w:rPr>
        <w:t xml:space="preserve">ФОРМА 3.1. Договор </w:t>
      </w:r>
      <w:r w:rsidR="00ED1FA8" w:rsidRPr="00ED1FA8">
        <w:rPr>
          <w:rFonts w:cs="Arial"/>
          <w:b/>
        </w:rPr>
        <w:t>подряда</w:t>
      </w:r>
      <w:r w:rsidR="00ED1FA8">
        <w:rPr>
          <w:rFonts w:cs="Arial"/>
          <w:b/>
        </w:rPr>
        <w:t xml:space="preserve"> на услуги</w:t>
      </w:r>
    </w:p>
    <w:p w:rsidR="00FF5F66" w:rsidRDefault="00FF5F66" w:rsidP="00351A3E">
      <w:pPr>
        <w:jc w:val="right"/>
        <w:rPr>
          <w:rFonts w:cs="Arial"/>
          <w:b/>
        </w:rPr>
      </w:pPr>
    </w:p>
    <w:p w:rsidR="00B0457A" w:rsidRPr="00164C34" w:rsidRDefault="00B0457A" w:rsidP="00B0457A">
      <w:pPr>
        <w:autoSpaceDE w:val="0"/>
        <w:autoSpaceDN w:val="0"/>
        <w:adjustRightInd w:val="0"/>
        <w:spacing w:before="0" w:after="60"/>
        <w:rPr>
          <w:rFonts w:eastAsia="Calibri" w:cs="Arial"/>
          <w:b/>
          <w:szCs w:val="22"/>
          <w:lang w:eastAsia="en-US"/>
        </w:rPr>
      </w:pPr>
    </w:p>
    <w:p w:rsidR="00B0457A" w:rsidRPr="00164C34" w:rsidRDefault="00164C34" w:rsidP="00B0457A">
      <w:pPr>
        <w:autoSpaceDE w:val="0"/>
        <w:autoSpaceDN w:val="0"/>
        <w:adjustRightInd w:val="0"/>
        <w:spacing w:before="0" w:after="60"/>
        <w:rPr>
          <w:rFonts w:eastAsia="Calibri" w:cs="Arial"/>
          <w:b/>
          <w:szCs w:val="22"/>
          <w:lang w:eastAsia="en-US"/>
        </w:rPr>
      </w:pPr>
      <w:r w:rsidRPr="00164C34">
        <w:rPr>
          <w:rFonts w:eastAsia="Calibri" w:cs="Arial"/>
          <w:b/>
          <w:szCs w:val="22"/>
          <w:lang w:eastAsia="en-US"/>
        </w:rPr>
        <w:t>Доступ к</w:t>
      </w:r>
      <w:r w:rsidR="00B0457A" w:rsidRPr="00164C34">
        <w:rPr>
          <w:rFonts w:eastAsia="Calibri" w:cs="Arial"/>
          <w:b/>
          <w:szCs w:val="22"/>
          <w:lang w:eastAsia="en-US"/>
        </w:rPr>
        <w:t xml:space="preserve"> данны</w:t>
      </w:r>
      <w:r w:rsidRPr="00164C34">
        <w:rPr>
          <w:rFonts w:eastAsia="Calibri" w:cs="Arial"/>
          <w:b/>
          <w:szCs w:val="22"/>
          <w:lang w:eastAsia="en-US"/>
        </w:rPr>
        <w:t>м при</w:t>
      </w:r>
      <w:r w:rsidR="00B0457A" w:rsidRPr="00164C34">
        <w:rPr>
          <w:rFonts w:eastAsia="Calibri" w:cs="Arial"/>
          <w:b/>
          <w:szCs w:val="22"/>
          <w:lang w:eastAsia="en-US"/>
        </w:rPr>
        <w:t xml:space="preserve"> обра</w:t>
      </w:r>
      <w:r w:rsidRPr="00164C34">
        <w:rPr>
          <w:rFonts w:eastAsia="Calibri" w:cs="Arial"/>
          <w:b/>
          <w:szCs w:val="22"/>
          <w:lang w:eastAsia="en-US"/>
        </w:rPr>
        <w:t>щении</w:t>
      </w:r>
      <w:r w:rsidR="00B0457A" w:rsidRPr="00164C34">
        <w:rPr>
          <w:rFonts w:eastAsia="Calibri" w:cs="Arial"/>
          <w:b/>
          <w:szCs w:val="22"/>
          <w:lang w:eastAsia="en-US"/>
        </w:rPr>
        <w:t xml:space="preserve"> по ссылк</w:t>
      </w:r>
      <w:r w:rsidRPr="00164C34">
        <w:rPr>
          <w:rFonts w:eastAsia="Calibri" w:cs="Arial"/>
          <w:b/>
          <w:szCs w:val="22"/>
          <w:lang w:eastAsia="en-US"/>
        </w:rPr>
        <w:t>е</w:t>
      </w:r>
      <w:r w:rsidR="00B0457A" w:rsidRPr="00164C34">
        <w:rPr>
          <w:rFonts w:eastAsia="Calibri" w:cs="Arial"/>
          <w:b/>
          <w:szCs w:val="22"/>
          <w:lang w:eastAsia="en-US"/>
        </w:rPr>
        <w:t>:</w:t>
      </w:r>
    </w:p>
    <w:p w:rsidR="00B0457A" w:rsidRPr="00164C34" w:rsidRDefault="00B0457A" w:rsidP="00B0457A">
      <w:pPr>
        <w:autoSpaceDE w:val="0"/>
        <w:autoSpaceDN w:val="0"/>
        <w:adjustRightInd w:val="0"/>
        <w:spacing w:before="0" w:after="60"/>
        <w:rPr>
          <w:rFonts w:eastAsia="Calibri" w:cs="Arial"/>
          <w:b/>
          <w:szCs w:val="22"/>
          <w:lang w:eastAsia="en-US"/>
        </w:rPr>
      </w:pPr>
    </w:p>
    <w:p w:rsidR="002B3AF3" w:rsidRPr="00F61EBF" w:rsidRDefault="000C1A75" w:rsidP="002B3AF3">
      <w:pPr>
        <w:pStyle w:val="af5"/>
        <w:rPr>
          <w:rFonts w:cs="Arial"/>
          <w:b/>
        </w:rPr>
      </w:pPr>
      <w:hyperlink r:id="rId22" w:history="1">
        <w:r w:rsidR="002B3AF3" w:rsidRPr="00F61EBF">
          <w:rPr>
            <w:rStyle w:val="afe"/>
            <w:rFonts w:cs="Arial"/>
            <w:b/>
            <w:color w:val="auto"/>
            <w:u w:val="none"/>
          </w:rPr>
          <w:t>http://www.slavneft.ru/hidden/PDO203T-2015-KNG.zip</w:t>
        </w:r>
      </w:hyperlink>
    </w:p>
    <w:p w:rsidR="002B3AF3" w:rsidRPr="00F61EBF" w:rsidRDefault="002B3AF3" w:rsidP="002B3AF3">
      <w:pPr>
        <w:pStyle w:val="af5"/>
        <w:rPr>
          <w:rFonts w:cs="Arial"/>
          <w:b/>
        </w:rPr>
      </w:pPr>
      <w:r w:rsidRPr="00F61EBF">
        <w:rPr>
          <w:rFonts w:cs="Arial"/>
          <w:b/>
        </w:rPr>
        <w:t>Имя: usr_sn  Пароль: frnpsdtr</w:t>
      </w:r>
    </w:p>
    <w:p w:rsidR="002B3AF3" w:rsidRPr="00F61EBF" w:rsidRDefault="002B3AF3" w:rsidP="002B3AF3">
      <w:pPr>
        <w:pStyle w:val="af5"/>
        <w:rPr>
          <w:rFonts w:cs="Arial"/>
        </w:rPr>
      </w:pPr>
      <w:r w:rsidRPr="00F61EBF">
        <w:rPr>
          <w:rFonts w:cs="Arial"/>
        </w:rPr>
        <w:t>или</w:t>
      </w:r>
    </w:p>
    <w:p w:rsidR="002B3AF3" w:rsidRPr="00F61EBF" w:rsidRDefault="002B3AF3" w:rsidP="002B3AF3">
      <w:pPr>
        <w:pStyle w:val="af5"/>
        <w:autoSpaceDE w:val="0"/>
        <w:autoSpaceDN w:val="0"/>
        <w:adjustRightInd w:val="0"/>
        <w:rPr>
          <w:rFonts w:cs="Arial"/>
          <w:b/>
        </w:rPr>
      </w:pPr>
      <w:r w:rsidRPr="00F61EBF">
        <w:rPr>
          <w:rFonts w:cs="Arial"/>
          <w:b/>
          <w:lang w:val="en-US"/>
        </w:rPr>
        <w:t>http</w:t>
      </w:r>
      <w:r w:rsidRPr="00F61EBF">
        <w:rPr>
          <w:rFonts w:cs="Arial"/>
          <w:b/>
        </w:rPr>
        <w:t>://</w:t>
      </w:r>
      <w:r w:rsidRPr="00F61EBF">
        <w:rPr>
          <w:rFonts w:cs="Arial"/>
          <w:b/>
          <w:lang w:val="en-US"/>
        </w:rPr>
        <w:t>www</w:t>
      </w:r>
      <w:r w:rsidRPr="00F61EBF">
        <w:rPr>
          <w:rFonts w:cs="Arial"/>
          <w:b/>
        </w:rPr>
        <w:t>.</w:t>
      </w:r>
      <w:r w:rsidRPr="00F61EBF">
        <w:rPr>
          <w:rFonts w:cs="Arial"/>
          <w:b/>
          <w:lang w:val="en-US"/>
        </w:rPr>
        <w:t>slavneft</w:t>
      </w:r>
      <w:r w:rsidRPr="00F61EBF">
        <w:rPr>
          <w:rFonts w:cs="Arial"/>
          <w:b/>
        </w:rPr>
        <w:t>.</w:t>
      </w:r>
      <w:r w:rsidRPr="00F61EBF">
        <w:rPr>
          <w:rFonts w:cs="Arial"/>
          <w:b/>
          <w:lang w:val="en-US"/>
        </w:rPr>
        <w:t>ru</w:t>
      </w:r>
      <w:r w:rsidRPr="00F61EBF">
        <w:rPr>
          <w:rFonts w:cs="Arial"/>
          <w:b/>
        </w:rPr>
        <w:t>/</w:t>
      </w:r>
      <w:r w:rsidRPr="00F61EBF">
        <w:rPr>
          <w:rFonts w:cs="Arial"/>
          <w:b/>
          <w:lang w:val="en-US"/>
        </w:rPr>
        <w:t>hidden</w:t>
      </w:r>
      <w:r w:rsidRPr="00F61EBF">
        <w:rPr>
          <w:rFonts w:cs="Arial"/>
          <w:b/>
        </w:rPr>
        <w:t>/</w:t>
      </w:r>
      <w:r w:rsidRPr="00F61EBF">
        <w:rPr>
          <w:rFonts w:cs="Arial"/>
          <w:b/>
          <w:lang w:val="en-US"/>
        </w:rPr>
        <w:t>PDO</w:t>
      </w:r>
      <w:r w:rsidRPr="00F61EBF">
        <w:rPr>
          <w:rFonts w:cs="Arial"/>
          <w:b/>
        </w:rPr>
        <w:t>203</w:t>
      </w:r>
      <w:r w:rsidRPr="00F61EBF">
        <w:rPr>
          <w:rFonts w:cs="Arial"/>
          <w:b/>
          <w:lang w:val="en-US"/>
        </w:rPr>
        <w:t>T</w:t>
      </w:r>
      <w:r w:rsidRPr="00F61EBF">
        <w:rPr>
          <w:rFonts w:cs="Arial"/>
          <w:b/>
        </w:rPr>
        <w:t>-2015-</w:t>
      </w:r>
      <w:r w:rsidRPr="00F61EBF">
        <w:rPr>
          <w:rFonts w:cs="Arial"/>
          <w:b/>
          <w:lang w:val="en-US"/>
        </w:rPr>
        <w:t>KNG</w:t>
      </w:r>
      <w:r w:rsidRPr="00F61EBF">
        <w:rPr>
          <w:rFonts w:cs="Arial"/>
          <w:b/>
        </w:rPr>
        <w:t>.</w:t>
      </w:r>
      <w:r w:rsidRPr="00F61EBF">
        <w:rPr>
          <w:rFonts w:cs="Arial"/>
          <w:b/>
          <w:lang w:val="en-US"/>
        </w:rPr>
        <w:t>rar</w:t>
      </w:r>
      <w:r w:rsidRPr="00F61EBF">
        <w:rPr>
          <w:rFonts w:cs="Arial"/>
          <w:b/>
        </w:rPr>
        <w:t xml:space="preserve"> </w:t>
      </w:r>
    </w:p>
    <w:p w:rsidR="002B3AF3" w:rsidRPr="00F61EBF" w:rsidRDefault="002B3AF3" w:rsidP="002B3AF3">
      <w:pPr>
        <w:pStyle w:val="af5"/>
        <w:autoSpaceDE w:val="0"/>
        <w:autoSpaceDN w:val="0"/>
        <w:adjustRightInd w:val="0"/>
        <w:rPr>
          <w:rFonts w:cs="Arial"/>
          <w:b/>
        </w:rPr>
      </w:pPr>
      <w:r w:rsidRPr="00F61EBF">
        <w:rPr>
          <w:rFonts w:cs="Arial"/>
          <w:b/>
        </w:rPr>
        <w:t xml:space="preserve">Имя: </w:t>
      </w:r>
      <w:r w:rsidRPr="00F61EBF">
        <w:rPr>
          <w:rFonts w:cs="Arial"/>
          <w:b/>
          <w:lang w:val="en-US"/>
        </w:rPr>
        <w:t>usr</w:t>
      </w:r>
      <w:r w:rsidRPr="00F61EBF">
        <w:rPr>
          <w:rFonts w:cs="Arial"/>
          <w:b/>
        </w:rPr>
        <w:t>_</w:t>
      </w:r>
      <w:r w:rsidRPr="00F61EBF">
        <w:rPr>
          <w:rFonts w:cs="Arial"/>
          <w:b/>
          <w:lang w:val="en-US"/>
        </w:rPr>
        <w:t>sn</w:t>
      </w:r>
      <w:r w:rsidRPr="00F61EBF">
        <w:rPr>
          <w:rFonts w:cs="Arial"/>
          <w:b/>
        </w:rPr>
        <w:t xml:space="preserve">  Пароль: frnpsdtr</w:t>
      </w:r>
    </w:p>
    <w:p w:rsidR="002B3AF3" w:rsidRDefault="002B3AF3" w:rsidP="002B3AF3">
      <w:pPr>
        <w:pStyle w:val="afb"/>
        <w:ind w:left="720"/>
        <w:jc w:val="both"/>
        <w:rPr>
          <w:rFonts w:ascii="Arial" w:hAnsi="Arial" w:cs="Arial"/>
          <w:sz w:val="20"/>
          <w:szCs w:val="20"/>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164C34" w:rsidRDefault="00164C34" w:rsidP="00351A3E">
      <w:pPr>
        <w:jc w:val="right"/>
        <w:rPr>
          <w:rFonts w:cs="Arial"/>
          <w:b/>
        </w:rPr>
      </w:pPr>
    </w:p>
    <w:p w:rsidR="00164C34" w:rsidRDefault="00164C34"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0E23B6" w:rsidRPr="00C93AE2" w:rsidRDefault="000E23B6" w:rsidP="00351A3E">
      <w:pPr>
        <w:jc w:val="right"/>
        <w:rPr>
          <w:rFonts w:cs="Arial"/>
          <w:b/>
        </w:r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1. Изучив услов</w:t>
      </w:r>
      <w:r w:rsidR="00942C65">
        <w:rPr>
          <w:rFonts w:cs="Arial"/>
          <w:szCs w:val="22"/>
        </w:rPr>
        <w:t xml:space="preserve">ия предложения делать оферты № </w:t>
      </w:r>
      <w:r w:rsidR="00C25292">
        <w:rPr>
          <w:rFonts w:cs="Arial"/>
          <w:szCs w:val="22"/>
        </w:rPr>
        <w:t>____</w:t>
      </w:r>
      <w:r w:rsidR="00942C65">
        <w:rPr>
          <w:rFonts w:cs="Arial"/>
          <w:szCs w:val="22"/>
        </w:rPr>
        <w:t>Т-СН-2015</w:t>
      </w:r>
      <w:r w:rsidRPr="000428BB">
        <w:rPr>
          <w:rFonts w:cs="Arial"/>
          <w:szCs w:val="22"/>
        </w:rPr>
        <w:t xml:space="preserve"> от </w:t>
      </w:r>
      <w:r w:rsidR="00484087" w:rsidRPr="005F73A9">
        <w:rPr>
          <w:rFonts w:cs="Arial"/>
          <w:szCs w:val="22"/>
        </w:rPr>
        <w:t>«</w:t>
      </w:r>
      <w:r w:rsidR="00484087">
        <w:rPr>
          <w:rFonts w:cs="Arial"/>
          <w:szCs w:val="22"/>
        </w:rPr>
        <w:t>….</w:t>
      </w:r>
      <w:r w:rsidR="00484087" w:rsidRPr="005F73A9">
        <w:rPr>
          <w:rFonts w:cs="Arial"/>
          <w:szCs w:val="22"/>
        </w:rPr>
        <w:t xml:space="preserve">» </w:t>
      </w:r>
      <w:r w:rsidR="00484087">
        <w:rPr>
          <w:rFonts w:cs="Arial"/>
          <w:szCs w:val="22"/>
        </w:rPr>
        <w:t>……..</w:t>
      </w:r>
      <w:r w:rsidR="00484087" w:rsidRPr="005F73A9">
        <w:rPr>
          <w:rFonts w:cs="Arial"/>
          <w:szCs w:val="22"/>
        </w:rPr>
        <w:t>201</w:t>
      </w:r>
      <w:r w:rsidR="00484087">
        <w:rPr>
          <w:rFonts w:cs="Arial"/>
          <w:szCs w:val="22"/>
        </w:rPr>
        <w:t>5г</w:t>
      </w:r>
      <w:r w:rsidR="00484087" w:rsidRPr="002B1BD0">
        <w:rPr>
          <w:rFonts w:cs="Arial"/>
          <w:szCs w:val="22"/>
        </w:rPr>
        <w:t xml:space="preserve">, </w:t>
      </w:r>
      <w:r w:rsidRPr="000428BB">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&lt;наименование товаров &gt; / договор оказания услуг по &lt;наименование услуг&gt; на условиях указанного предложения делать оферты не позднее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351A3E" w:rsidRPr="000428BB" w:rsidRDefault="00351A3E" w:rsidP="00351A3E">
      <w:pPr>
        <w:ind w:left="5400"/>
        <w:jc w:val="both"/>
        <w:rPr>
          <w:rFonts w:cs="Arial"/>
          <w:szCs w:val="22"/>
        </w:rPr>
      </w:pPr>
      <w:r w:rsidRPr="000428BB">
        <w:rPr>
          <w:rFonts w:cs="Arial"/>
          <w:szCs w:val="22"/>
        </w:rPr>
        <w:t>Адрес: 125047, Москва,</w:t>
      </w:r>
    </w:p>
    <w:p w:rsidR="00351A3E" w:rsidRPr="000428BB" w:rsidRDefault="00351A3E" w:rsidP="00351A3E">
      <w:pPr>
        <w:ind w:left="5400"/>
        <w:jc w:val="both"/>
        <w:rPr>
          <w:rFonts w:cs="Arial"/>
          <w:szCs w:val="22"/>
        </w:rPr>
      </w:pPr>
      <w:r w:rsidRPr="000428BB">
        <w:rPr>
          <w:rFonts w:cs="Arial"/>
          <w:szCs w:val="22"/>
        </w:rPr>
        <w:t>4-й Лесной пер., д.4,</w:t>
      </w:r>
    </w:p>
    <w:p w:rsidR="00351A3E" w:rsidRPr="000428BB" w:rsidRDefault="00351A3E" w:rsidP="00351A3E">
      <w:pPr>
        <w:ind w:left="5400"/>
        <w:jc w:val="both"/>
        <w:rPr>
          <w:rFonts w:cs="Arial"/>
          <w:szCs w:val="22"/>
        </w:rPr>
      </w:pPr>
      <w:r w:rsidRPr="000428BB">
        <w:rPr>
          <w:rFonts w:cs="Arial"/>
          <w:szCs w:val="22"/>
        </w:rPr>
        <w:t>от____________________________</w:t>
      </w:r>
      <w:r w:rsidRPr="000428BB">
        <w:rPr>
          <w:rFonts w:cs="Arial"/>
          <w:szCs w:val="22"/>
        </w:rPr>
        <w:br/>
        <w:t xml:space="preserve"> _____________________________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«____» __________________ ______ г.</w:t>
      </w:r>
    </w:p>
    <w:p w:rsidR="00351A3E" w:rsidRDefault="00351A3E" w:rsidP="00351A3E">
      <w:pPr>
        <w:ind w:firstLine="720"/>
        <w:jc w:val="both"/>
        <w:rPr>
          <w:rFonts w:cs="Arial"/>
          <w:sz w:val="20"/>
          <w:szCs w:val="20"/>
        </w:rPr>
      </w:pPr>
      <w:r w:rsidRPr="000428BB">
        <w:rPr>
          <w:rFonts w:cs="Arial"/>
          <w:sz w:val="20"/>
          <w:szCs w:val="20"/>
        </w:rPr>
        <w:t>____________________________</w:t>
      </w:r>
      <w:r w:rsidR="00AB46C8" w:rsidRPr="000428BB">
        <w:rPr>
          <w:rFonts w:cs="Arial"/>
          <w:sz w:val="20"/>
          <w:szCs w:val="20"/>
        </w:rPr>
        <w:t>____</w:t>
      </w:r>
      <w:r w:rsidRPr="000428BB">
        <w:rPr>
          <w:rFonts w:cs="Arial"/>
          <w:sz w:val="20"/>
          <w:szCs w:val="20"/>
        </w:rPr>
        <w:t>_______________________ направляет настоящую оферту ОАО «НГК «Славнефть» с целью заключения договора поставки МТР на следующих условиях:</w:t>
      </w:r>
    </w:p>
    <w:p w:rsidR="008B0AB6" w:rsidRPr="000428BB" w:rsidRDefault="008B0AB6"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E32C7D">
        <w:trPr>
          <w:trHeight w:val="34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Предмет оферты:</w:t>
            </w:r>
          </w:p>
        </w:tc>
        <w:tc>
          <w:tcPr>
            <w:tcW w:w="6520" w:type="dxa"/>
          </w:tcPr>
          <w:p w:rsidR="007D7937" w:rsidRPr="00B17D95" w:rsidRDefault="007D7937" w:rsidP="007D7937">
            <w:pPr>
              <w:pStyle w:val="afb"/>
              <w:rPr>
                <w:rFonts w:ascii="Arial" w:hAnsi="Arial" w:cs="Arial"/>
                <w:b/>
                <w:sz w:val="20"/>
                <w:szCs w:val="20"/>
              </w:rPr>
            </w:pPr>
            <w:r w:rsidRPr="00B17D95">
              <w:rPr>
                <w:rFonts w:ascii="Arial" w:hAnsi="Arial" w:cs="Arial"/>
                <w:b/>
                <w:sz w:val="20"/>
                <w:szCs w:val="20"/>
              </w:rPr>
              <w:t>Канализационная насосная станция</w:t>
            </w:r>
          </w:p>
          <w:p w:rsidR="007D7937" w:rsidRPr="00B17D95" w:rsidRDefault="007D7937" w:rsidP="007D7937">
            <w:pPr>
              <w:pStyle w:val="afb"/>
              <w:rPr>
                <w:rFonts w:ascii="Arial" w:hAnsi="Arial" w:cs="Arial"/>
                <w:b/>
                <w:sz w:val="20"/>
                <w:szCs w:val="20"/>
              </w:rPr>
            </w:pPr>
            <w:r w:rsidRPr="00B17D95">
              <w:rPr>
                <w:rFonts w:ascii="Arial" w:hAnsi="Arial" w:cs="Arial"/>
                <w:b/>
                <w:sz w:val="20"/>
                <w:szCs w:val="20"/>
              </w:rPr>
              <w:t>Станция биологической очистки сточных вод</w:t>
            </w:r>
          </w:p>
          <w:p w:rsidR="006D2234" w:rsidRPr="00B542A0" w:rsidRDefault="007D7937" w:rsidP="007D7937">
            <w:pPr>
              <w:pStyle w:val="afb"/>
              <w:rPr>
                <w:rFonts w:ascii="Arial" w:hAnsi="Arial" w:cs="Arial"/>
                <w:b/>
                <w:sz w:val="16"/>
                <w:szCs w:val="16"/>
              </w:rPr>
            </w:pPr>
            <w:r w:rsidRPr="00B17D95">
              <w:rPr>
                <w:rFonts w:ascii="Arial" w:hAnsi="Arial" w:cs="Arial"/>
                <w:b/>
                <w:sz w:val="20"/>
                <w:szCs w:val="20"/>
              </w:rPr>
              <w:t>Водопроводные очистные сооружения</w:t>
            </w:r>
          </w:p>
        </w:tc>
      </w:tr>
      <w:tr w:rsidR="006D2234" w:rsidRPr="00172FC7" w:rsidTr="00E32C7D">
        <w:trPr>
          <w:trHeight w:val="338"/>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 xml:space="preserve">срок поставки в соответствии с графиком поставки, но не менее (___) 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1040"/>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Базисные условия поставки </w:t>
            </w:r>
          </w:p>
        </w:tc>
        <w:tc>
          <w:tcPr>
            <w:tcW w:w="6520" w:type="dxa"/>
          </w:tcPr>
          <w:p w:rsidR="006D2234" w:rsidRPr="008526DB" w:rsidRDefault="008526DB" w:rsidP="008526DB">
            <w:pPr>
              <w:pStyle w:val="afb"/>
              <w:rPr>
                <w:rFonts w:ascii="Arial" w:hAnsi="Arial" w:cs="Arial"/>
                <w:b/>
                <w:sz w:val="18"/>
                <w:szCs w:val="18"/>
              </w:rPr>
            </w:pPr>
            <w:r w:rsidRPr="008526DB">
              <w:rPr>
                <w:rFonts w:ascii="Arial" w:hAnsi="Arial" w:cs="Arial"/>
                <w:sz w:val="18"/>
                <w:szCs w:val="18"/>
              </w:rPr>
              <w:t xml:space="preserve">DDP станция Карабула, Богучанский район, Красноярский край,  Красноярской ж/д </w:t>
            </w:r>
            <w:r w:rsidR="00592617" w:rsidRPr="008526DB">
              <w:rPr>
                <w:rFonts w:ascii="Arial" w:hAnsi="Arial" w:cs="Arial"/>
                <w:sz w:val="18"/>
                <w:szCs w:val="18"/>
              </w:rPr>
              <w:t>(определяется в соответствии с Инкотермс 2010)</w:t>
            </w:r>
          </w:p>
        </w:tc>
      </w:tr>
      <w:tr w:rsidR="006D2234" w:rsidRPr="00172FC7" w:rsidTr="00E32C7D">
        <w:trPr>
          <w:trHeight w:val="198"/>
        </w:trPr>
        <w:tc>
          <w:tcPr>
            <w:tcW w:w="3686" w:type="dxa"/>
          </w:tcPr>
          <w:p w:rsidR="006D2234" w:rsidRPr="00172FC7" w:rsidRDefault="006D2234" w:rsidP="00B17D95">
            <w:pPr>
              <w:pStyle w:val="afb"/>
              <w:rPr>
                <w:rFonts w:ascii="Arial" w:hAnsi="Arial" w:cs="Arial"/>
                <w:sz w:val="22"/>
                <w:szCs w:val="22"/>
                <w:lang w:val="en-US"/>
              </w:rPr>
            </w:pPr>
            <w:r w:rsidRPr="00172FC7">
              <w:rPr>
                <w:rFonts w:ascii="Arial" w:hAnsi="Arial" w:cs="Arial"/>
                <w:sz w:val="22"/>
                <w:szCs w:val="22"/>
              </w:rPr>
              <w:t>Условия оплаты</w:t>
            </w:r>
          </w:p>
        </w:tc>
        <w:tc>
          <w:tcPr>
            <w:tcW w:w="6520" w:type="dxa"/>
          </w:tcPr>
          <w:p w:rsidR="006D2234" w:rsidRPr="00172FC7" w:rsidRDefault="006D2234" w:rsidP="0027254F">
            <w:pPr>
              <w:pStyle w:val="afb"/>
              <w:rPr>
                <w:rFonts w:ascii="Arial" w:hAnsi="Arial" w:cs="Arial"/>
                <w:sz w:val="18"/>
                <w:szCs w:val="18"/>
              </w:rPr>
            </w:pPr>
            <w:r w:rsidRPr="00172FC7">
              <w:rPr>
                <w:rFonts w:ascii="Arial" w:hAnsi="Arial" w:cs="Arial"/>
                <w:color w:val="000000"/>
                <w:sz w:val="18"/>
                <w:szCs w:val="18"/>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B17D95" w:rsidRDefault="00E32C7D" w:rsidP="001E6F4E">
            <w:pPr>
              <w:pStyle w:val="afb"/>
              <w:rPr>
                <w:rFonts w:ascii="Arial" w:hAnsi="Arial" w:cs="Arial"/>
                <w:sz w:val="20"/>
                <w:szCs w:val="20"/>
              </w:rPr>
            </w:pPr>
            <w:r w:rsidRPr="00B17D95">
              <w:rPr>
                <w:rFonts w:ascii="Arial" w:hAnsi="Arial" w:cs="Arial"/>
                <w:sz w:val="20"/>
                <w:szCs w:val="20"/>
              </w:rPr>
              <w:t>Срок предоставления рабочей-конструкторской документации</w:t>
            </w:r>
          </w:p>
        </w:tc>
        <w:tc>
          <w:tcPr>
            <w:tcW w:w="6520" w:type="dxa"/>
          </w:tcPr>
          <w:p w:rsidR="00E32C7D" w:rsidRPr="00B17D95" w:rsidRDefault="00E32C7D" w:rsidP="001E6F4E">
            <w:pPr>
              <w:pStyle w:val="afb"/>
              <w:rPr>
                <w:rFonts w:ascii="Arial" w:hAnsi="Arial" w:cs="Arial"/>
                <w:sz w:val="20"/>
                <w:szCs w:val="20"/>
              </w:rPr>
            </w:pPr>
            <w:r w:rsidRPr="00B17D95">
              <w:rPr>
                <w:rFonts w:ascii="Arial" w:hAnsi="Arial" w:cs="Arial"/>
                <w:sz w:val="20"/>
                <w:szCs w:val="20"/>
              </w:rPr>
              <w:t>14 (четырнадцать) календарных дней с даты акцепта оферты</w:t>
            </w: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Дополнительные условия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Согласие на подписание</w:t>
            </w:r>
          </w:p>
          <w:p w:rsidR="006D2234" w:rsidRPr="00172FC7" w:rsidRDefault="006D2234" w:rsidP="00B17D95">
            <w:pPr>
              <w:pStyle w:val="afb"/>
              <w:rPr>
                <w:rFonts w:ascii="Arial" w:hAnsi="Arial" w:cs="Arial"/>
                <w:sz w:val="22"/>
                <w:szCs w:val="22"/>
              </w:rPr>
            </w:pPr>
            <w:r w:rsidRPr="00172FC7">
              <w:rPr>
                <w:rFonts w:ascii="Arial" w:hAnsi="Arial" w:cs="Arial"/>
                <w:sz w:val="22"/>
                <w:szCs w:val="22"/>
              </w:rPr>
              <w:t>типовой формы Договора поставки</w:t>
            </w:r>
          </w:p>
        </w:tc>
        <w:tc>
          <w:tcPr>
            <w:tcW w:w="6520" w:type="dxa"/>
          </w:tcPr>
          <w:p w:rsidR="00E32C7D" w:rsidRPr="00B17D95" w:rsidRDefault="00E32C7D" w:rsidP="00E32C7D">
            <w:pPr>
              <w:pStyle w:val="afb"/>
              <w:rPr>
                <w:rFonts w:ascii="Arial" w:hAnsi="Arial" w:cs="Arial"/>
                <w:sz w:val="20"/>
                <w:szCs w:val="20"/>
                <w:u w:val="single"/>
              </w:rPr>
            </w:pPr>
            <w:r w:rsidRPr="00B17D95">
              <w:rPr>
                <w:rFonts w:ascii="Arial" w:hAnsi="Arial" w:cs="Arial"/>
                <w:sz w:val="20"/>
                <w:szCs w:val="20"/>
                <w:u w:val="single"/>
              </w:rPr>
              <w:t xml:space="preserve">Типовой Договор поставки  ОАО «НГК «Славнефть» </w:t>
            </w:r>
          </w:p>
          <w:p w:rsidR="00E32C7D" w:rsidRPr="00B17D95" w:rsidRDefault="00E32C7D" w:rsidP="00E32C7D">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D2234" w:rsidRPr="00172FC7" w:rsidRDefault="00E32C7D" w:rsidP="00E32C7D">
            <w:pPr>
              <w:pStyle w:val="afb"/>
              <w:rPr>
                <w:rFonts w:ascii="Arial" w:hAnsi="Arial" w:cs="Arial"/>
                <w:sz w:val="22"/>
                <w:szCs w:val="22"/>
              </w:rPr>
            </w:pPr>
            <w:r w:rsidRPr="00B17D95">
              <w:rPr>
                <w:rFonts w:ascii="Arial" w:hAnsi="Arial" w:cs="Arial"/>
                <w:sz w:val="20"/>
                <w:szCs w:val="20"/>
              </w:rPr>
              <w:t xml:space="preserve"> </w:t>
            </w:r>
          </w:p>
        </w:tc>
      </w:tr>
    </w:tbl>
    <w:p w:rsidR="00351A3E" w:rsidRPr="00FF6308" w:rsidRDefault="00351A3E" w:rsidP="00351A3E">
      <w:pPr>
        <w:numPr>
          <w:ilvl w:val="0"/>
          <w:numId w:val="4"/>
        </w:numPr>
        <w:spacing w:before="0"/>
        <w:jc w:val="both"/>
        <w:rPr>
          <w:rFonts w:cs="Arial"/>
          <w:sz w:val="18"/>
          <w:szCs w:val="18"/>
        </w:rPr>
      </w:pPr>
      <w:r w:rsidRPr="00FF6308">
        <w:rPr>
          <w:rFonts w:cs="Arial"/>
          <w:sz w:val="18"/>
          <w:szCs w:val="18"/>
        </w:rPr>
        <w:t xml:space="preserve">Настоящее предложение может быть акцептовано до </w:t>
      </w:r>
      <w:r w:rsidR="003C174F">
        <w:rPr>
          <w:rFonts w:cs="Arial"/>
          <w:sz w:val="20"/>
          <w:szCs w:val="20"/>
        </w:rPr>
        <w:t>31 января 2016</w:t>
      </w:r>
      <w:r w:rsidR="003C174F" w:rsidRPr="00B17D95">
        <w:rPr>
          <w:rFonts w:cs="Arial"/>
          <w:sz w:val="20"/>
          <w:szCs w:val="20"/>
        </w:rPr>
        <w:t>г</w:t>
      </w:r>
      <w:r w:rsidR="00895454" w:rsidRPr="00FF6308">
        <w:rPr>
          <w:rFonts w:cs="Arial"/>
          <w:sz w:val="18"/>
          <w:szCs w:val="18"/>
        </w:rPr>
        <w:t>.</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Настоящее предложение не может быть отозвано и является безотзывной офертой.</w:t>
      </w:r>
    </w:p>
    <w:p w:rsidR="00C31AE8" w:rsidRPr="00FF6308" w:rsidRDefault="00351A3E" w:rsidP="00C31AE8">
      <w:pPr>
        <w:numPr>
          <w:ilvl w:val="0"/>
          <w:numId w:val="4"/>
        </w:numPr>
        <w:spacing w:before="0"/>
        <w:jc w:val="both"/>
        <w:rPr>
          <w:rFonts w:cs="Arial"/>
          <w:sz w:val="18"/>
          <w:szCs w:val="18"/>
        </w:rPr>
      </w:pPr>
      <w:r w:rsidRPr="00FF6308">
        <w:rPr>
          <w:rFonts w:cs="Arial"/>
          <w:sz w:val="18"/>
          <w:szCs w:val="18"/>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FF6308" w:rsidRDefault="00351A3E" w:rsidP="00C31AE8">
      <w:pPr>
        <w:numPr>
          <w:ilvl w:val="0"/>
          <w:numId w:val="4"/>
        </w:numPr>
        <w:spacing w:before="0"/>
        <w:jc w:val="both"/>
        <w:rPr>
          <w:rFonts w:cs="Arial"/>
          <w:sz w:val="18"/>
          <w:szCs w:val="18"/>
        </w:rPr>
      </w:pPr>
      <w:r w:rsidRPr="00FF6308">
        <w:rPr>
          <w:sz w:val="18"/>
          <w:szCs w:val="18"/>
        </w:rPr>
        <w:t xml:space="preserve">Настоящая оферта может быть акцептована не более одного раза. </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Более подробные условия оферты содержатся в приложениях, являющихся неотъемлемой частью оферты.</w:t>
      </w:r>
    </w:p>
    <w:p w:rsidR="00172FC7" w:rsidRPr="000428BB"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242457" w:rsidRDefault="00242457" w:rsidP="00351A3E">
      <w:pPr>
        <w:rPr>
          <w:rFonts w:cs="Arial"/>
          <w:szCs w:val="22"/>
        </w:rPr>
      </w:pPr>
    </w:p>
    <w:p w:rsidR="00C31AE8" w:rsidRPr="00D278AF" w:rsidRDefault="00242457" w:rsidP="00351A3E">
      <w:pPr>
        <w:rPr>
          <w:rFonts w:cs="Arial"/>
          <w:szCs w:val="22"/>
        </w:rPr>
      </w:pPr>
      <w:r>
        <w:rPr>
          <w:rFonts w:cs="Arial"/>
          <w:szCs w:val="22"/>
        </w:rPr>
        <w:t>МП</w:t>
      </w:r>
    </w:p>
    <w:p w:rsidR="003619E9" w:rsidRPr="00D278AF" w:rsidRDefault="003619E9" w:rsidP="00351A3E">
      <w:pPr>
        <w:rPr>
          <w:rFonts w:cs="Arial"/>
          <w:szCs w:val="22"/>
        </w:rPr>
      </w:pPr>
    </w:p>
    <w:p w:rsidR="00C31AE8" w:rsidRPr="00BA5AEC" w:rsidRDefault="00C31AE8" w:rsidP="00C31AE8">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C31AE8" w:rsidRPr="00BA5AEC" w:rsidRDefault="00C31AE8" w:rsidP="00C31AE8">
      <w:pPr>
        <w:rPr>
          <w:rFonts w:cs="Arial"/>
          <w:szCs w:val="22"/>
        </w:rPr>
      </w:pPr>
      <w:r w:rsidRPr="00BA5AEC">
        <w:rPr>
          <w:rFonts w:cs="Arial"/>
          <w:szCs w:val="22"/>
        </w:rPr>
        <w:t>На бланке участника закупки</w:t>
      </w:r>
    </w:p>
    <w:p w:rsidR="00C31AE8" w:rsidRDefault="00C31AE8" w:rsidP="00C31AE8">
      <w:pPr>
        <w:ind w:left="5400"/>
        <w:jc w:val="both"/>
        <w:rPr>
          <w:rFonts w:cs="Arial"/>
          <w:szCs w:val="22"/>
        </w:rPr>
      </w:pPr>
      <w:r>
        <w:rPr>
          <w:rFonts w:cs="Arial"/>
          <w:szCs w:val="22"/>
        </w:rPr>
        <w:t>ООО «Славнефть-Красноярскнефтегаз»</w:t>
      </w:r>
    </w:p>
    <w:p w:rsidR="00C31AE8" w:rsidRPr="00BA5AEC" w:rsidRDefault="00C31AE8" w:rsidP="00C31AE8">
      <w:pPr>
        <w:ind w:left="5400"/>
        <w:jc w:val="both"/>
        <w:rPr>
          <w:rFonts w:cs="Arial"/>
          <w:szCs w:val="22"/>
        </w:rPr>
      </w:pPr>
      <w:r w:rsidRPr="00BA5AEC">
        <w:rPr>
          <w:rFonts w:cs="Arial"/>
          <w:szCs w:val="22"/>
        </w:rPr>
        <w:t>Адрес:</w:t>
      </w:r>
      <w:r>
        <w:rPr>
          <w:rFonts w:cs="Arial"/>
          <w:szCs w:val="22"/>
        </w:rPr>
        <w:t xml:space="preserve">_____________________ </w:t>
      </w:r>
    </w:p>
    <w:p w:rsidR="00C31AE8" w:rsidRPr="00BA5AEC" w:rsidRDefault="00C31AE8" w:rsidP="00C31AE8">
      <w:pPr>
        <w:ind w:left="5400"/>
        <w:jc w:val="both"/>
        <w:rPr>
          <w:rFonts w:cs="Arial"/>
          <w:szCs w:val="22"/>
        </w:rPr>
      </w:pPr>
      <w:r w:rsidRPr="00BA5AEC">
        <w:rPr>
          <w:rFonts w:cs="Arial"/>
          <w:szCs w:val="22"/>
        </w:rPr>
        <w:t xml:space="preserve">от_________________________ </w:t>
      </w:r>
    </w:p>
    <w:p w:rsidR="00C31AE8" w:rsidRPr="00BA5AEC" w:rsidRDefault="00C31AE8" w:rsidP="00C31AE8">
      <w:pPr>
        <w:jc w:val="center"/>
        <w:rPr>
          <w:rFonts w:cs="Arial"/>
          <w:b/>
          <w:szCs w:val="22"/>
        </w:rPr>
      </w:pPr>
      <w:r w:rsidRPr="00BA5AEC">
        <w:rPr>
          <w:rFonts w:cs="Arial"/>
          <w:b/>
          <w:szCs w:val="22"/>
        </w:rPr>
        <w:t>ПРЕДЛОЖЕНИЕ О ЗАКЛЮЧЕНИИ ДОГОВОРА</w:t>
      </w:r>
    </w:p>
    <w:p w:rsidR="00C31AE8" w:rsidRPr="00BA5AEC" w:rsidRDefault="00C31AE8" w:rsidP="00C31AE8">
      <w:pPr>
        <w:jc w:val="center"/>
        <w:rPr>
          <w:rFonts w:cs="Arial"/>
          <w:szCs w:val="22"/>
        </w:rPr>
      </w:pPr>
      <w:r w:rsidRPr="00BA5AEC">
        <w:rPr>
          <w:rFonts w:cs="Arial"/>
          <w:szCs w:val="22"/>
        </w:rPr>
        <w:t>(безотзывная оферта)</w:t>
      </w:r>
    </w:p>
    <w:p w:rsidR="00C31AE8" w:rsidRPr="00DE51B5" w:rsidRDefault="00C31AE8" w:rsidP="00293416">
      <w:pPr>
        <w:spacing w:before="0"/>
        <w:ind w:left="5400"/>
        <w:jc w:val="right"/>
        <w:rPr>
          <w:rFonts w:cs="Arial"/>
          <w:szCs w:val="22"/>
        </w:rPr>
      </w:pPr>
      <w:r w:rsidRPr="00DE51B5">
        <w:rPr>
          <w:rFonts w:cs="Arial"/>
          <w:szCs w:val="22"/>
        </w:rPr>
        <w:t xml:space="preserve"> «____» ____________ 2015 г.</w:t>
      </w:r>
    </w:p>
    <w:p w:rsidR="00C31AE8" w:rsidRPr="00DE51B5" w:rsidRDefault="00C31AE8" w:rsidP="00293416">
      <w:pPr>
        <w:spacing w:before="0"/>
        <w:ind w:firstLine="720"/>
        <w:jc w:val="both"/>
        <w:rPr>
          <w:rFonts w:cs="Arial"/>
          <w:szCs w:val="22"/>
        </w:rPr>
      </w:pPr>
      <w:r w:rsidRPr="00DE51B5">
        <w:rPr>
          <w:rFonts w:cs="Arial"/>
          <w:szCs w:val="22"/>
        </w:rPr>
        <w:t>___________________________________________________ направляет настоящую оферту ООО «Славнефть-Красноярскнефтегаз» с целью заключения договора подряда (ШМР, ПНР) на следующих условиях: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24"/>
        <w:gridCol w:w="6520"/>
      </w:tblGrid>
      <w:tr w:rsidR="00C31AE8" w:rsidRPr="00DE51B5" w:rsidTr="008A3F6C">
        <w:trPr>
          <w:trHeight w:val="259"/>
        </w:trPr>
        <w:tc>
          <w:tcPr>
            <w:tcW w:w="3662" w:type="dxa"/>
          </w:tcPr>
          <w:p w:rsidR="00C31AE8" w:rsidRPr="008A3F6C" w:rsidRDefault="00C31AE8" w:rsidP="004E4A75">
            <w:pPr>
              <w:tabs>
                <w:tab w:val="left" w:pos="3240"/>
              </w:tabs>
              <w:rPr>
                <w:rFonts w:cs="Arial"/>
                <w:sz w:val="20"/>
                <w:szCs w:val="20"/>
              </w:rPr>
            </w:pPr>
            <w:r w:rsidRPr="008A3F6C">
              <w:rPr>
                <w:rFonts w:cs="Arial"/>
                <w:sz w:val="20"/>
                <w:szCs w:val="20"/>
              </w:rPr>
              <w:t>Наименование предмета оферты:</w:t>
            </w:r>
          </w:p>
        </w:tc>
        <w:tc>
          <w:tcPr>
            <w:tcW w:w="6544" w:type="dxa"/>
            <w:gridSpan w:val="2"/>
          </w:tcPr>
          <w:p w:rsidR="00C31AE8" w:rsidRPr="005A0281" w:rsidRDefault="000A20CD" w:rsidP="006E63B8">
            <w:pPr>
              <w:rPr>
                <w:rFonts w:cs="Arial"/>
                <w:b/>
                <w:color w:val="1F497D"/>
                <w:szCs w:val="22"/>
              </w:rPr>
            </w:pPr>
            <w:r w:rsidRPr="00AD2E66">
              <w:rPr>
                <w:rFonts w:cs="Arial"/>
                <w:sz w:val="20"/>
                <w:szCs w:val="20"/>
              </w:rPr>
              <w:t>сопутствующие услуги (шеф-монтажные, пусконаладочные работы) на Канализационная насосная станция, Станция биологической очистки сточных вод, Водопроводные очистные сооружения</w:t>
            </w:r>
          </w:p>
        </w:tc>
      </w:tr>
      <w:tr w:rsidR="00C31AE8" w:rsidRPr="00DE51B5" w:rsidTr="008A3F6C">
        <w:trPr>
          <w:trHeight w:val="231"/>
        </w:trPr>
        <w:tc>
          <w:tcPr>
            <w:tcW w:w="3662" w:type="dxa"/>
          </w:tcPr>
          <w:p w:rsidR="00C31AE8" w:rsidRPr="008A3F6C" w:rsidRDefault="00C31AE8" w:rsidP="004E4A75">
            <w:pPr>
              <w:tabs>
                <w:tab w:val="left" w:pos="2880"/>
                <w:tab w:val="left" w:pos="3240"/>
              </w:tabs>
              <w:rPr>
                <w:rFonts w:cs="Arial"/>
                <w:sz w:val="20"/>
                <w:szCs w:val="20"/>
              </w:rPr>
            </w:pPr>
            <w:r w:rsidRPr="008A3F6C">
              <w:rPr>
                <w:rFonts w:cs="Arial"/>
                <w:sz w:val="20"/>
                <w:szCs w:val="20"/>
              </w:rPr>
              <w:t>Сроки оказания услуг</w:t>
            </w:r>
          </w:p>
          <w:p w:rsidR="00C31AE8" w:rsidRPr="008A3F6C" w:rsidRDefault="00C31AE8" w:rsidP="004E4A75">
            <w:pPr>
              <w:tabs>
                <w:tab w:val="left" w:pos="3240"/>
              </w:tabs>
              <w:rPr>
                <w:rFonts w:cs="Arial"/>
                <w:sz w:val="20"/>
                <w:szCs w:val="20"/>
              </w:rPr>
            </w:pPr>
          </w:p>
        </w:tc>
        <w:tc>
          <w:tcPr>
            <w:tcW w:w="6544" w:type="dxa"/>
            <w:gridSpan w:val="2"/>
          </w:tcPr>
          <w:p w:rsidR="00C31AE8" w:rsidRDefault="00C31AE8" w:rsidP="00CE2E5B">
            <w:pPr>
              <w:tabs>
                <w:tab w:val="left" w:pos="3240"/>
              </w:tabs>
              <w:rPr>
                <w:rFonts w:cs="Arial"/>
                <w:sz w:val="20"/>
                <w:szCs w:val="20"/>
              </w:rPr>
            </w:pPr>
            <w:r w:rsidRPr="008A3F6C">
              <w:rPr>
                <w:rFonts w:cs="Arial"/>
                <w:sz w:val="20"/>
                <w:szCs w:val="20"/>
              </w:rPr>
              <w:t>согласно график</w:t>
            </w:r>
            <w:r w:rsidR="008A3F6C" w:rsidRPr="008A3F6C">
              <w:rPr>
                <w:rFonts w:cs="Arial"/>
                <w:sz w:val="20"/>
                <w:szCs w:val="20"/>
              </w:rPr>
              <w:t>у</w:t>
            </w:r>
            <w:r w:rsidRPr="008A3F6C">
              <w:rPr>
                <w:rFonts w:cs="Arial"/>
                <w:sz w:val="20"/>
                <w:szCs w:val="20"/>
              </w:rPr>
              <w:t xml:space="preserve"> ООО «Славнефть-Красноярскнефтегаз»</w:t>
            </w:r>
          </w:p>
          <w:p w:rsidR="00CE2E5B" w:rsidRPr="008A3F6C" w:rsidRDefault="00CE2E5B" w:rsidP="00CE2E5B">
            <w:pPr>
              <w:tabs>
                <w:tab w:val="left" w:pos="3240"/>
              </w:tabs>
              <w:rPr>
                <w:rFonts w:cs="Arial"/>
                <w:sz w:val="20"/>
                <w:szCs w:val="20"/>
              </w:rPr>
            </w:pPr>
          </w:p>
        </w:tc>
      </w:tr>
      <w:tr w:rsidR="008A3F6C" w:rsidRPr="00DE51B5" w:rsidTr="008A3F6C">
        <w:trPr>
          <w:trHeight w:val="64"/>
        </w:trPr>
        <w:tc>
          <w:tcPr>
            <w:tcW w:w="3686" w:type="dxa"/>
            <w:gridSpan w:val="2"/>
          </w:tcPr>
          <w:p w:rsidR="008A3F6C" w:rsidRPr="008A3F6C" w:rsidRDefault="008A3F6C" w:rsidP="004E4A75">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8A3F6C" w:rsidRPr="0012106B" w:rsidRDefault="008A3F6C" w:rsidP="004E4A75">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8A3F6C" w:rsidRPr="00DE51B5" w:rsidTr="008A3F6C">
        <w:trPr>
          <w:trHeight w:val="64"/>
        </w:trPr>
        <w:tc>
          <w:tcPr>
            <w:tcW w:w="3686" w:type="dxa"/>
            <w:gridSpan w:val="2"/>
          </w:tcPr>
          <w:p w:rsidR="008A3F6C" w:rsidRPr="008A3F6C" w:rsidRDefault="008A3F6C" w:rsidP="004E4A75">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8A3F6C" w:rsidRDefault="008A3F6C" w:rsidP="004E4A75">
            <w:pPr>
              <w:tabs>
                <w:tab w:val="left" w:pos="3240"/>
              </w:tabs>
              <w:jc w:val="both"/>
              <w:rPr>
                <w:rFonts w:cs="Arial"/>
                <w:color w:val="1F497D"/>
                <w:sz w:val="18"/>
                <w:szCs w:val="18"/>
              </w:rPr>
            </w:pPr>
          </w:p>
          <w:p w:rsidR="008A3F6C" w:rsidRPr="0012106B" w:rsidRDefault="008A3F6C" w:rsidP="004E4A75">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8A3F6C" w:rsidRPr="00BA5AEC" w:rsidTr="008A3F6C">
        <w:trPr>
          <w:trHeight w:val="284"/>
        </w:trPr>
        <w:tc>
          <w:tcPr>
            <w:tcW w:w="10206" w:type="dxa"/>
            <w:gridSpan w:val="3"/>
          </w:tcPr>
          <w:p w:rsidR="008A3F6C" w:rsidRPr="00AD2E66" w:rsidRDefault="008A3F6C" w:rsidP="004E4A75">
            <w:pPr>
              <w:pStyle w:val="afb"/>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31AE8" w:rsidRPr="00DE51B5" w:rsidTr="008A3F6C">
        <w:trPr>
          <w:trHeight w:val="467"/>
        </w:trPr>
        <w:tc>
          <w:tcPr>
            <w:tcW w:w="3686" w:type="dxa"/>
            <w:gridSpan w:val="2"/>
          </w:tcPr>
          <w:p w:rsidR="00C31AE8" w:rsidRPr="0012106B" w:rsidRDefault="00C31AE8" w:rsidP="004E4A75">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C31AE8" w:rsidRPr="0012106B" w:rsidRDefault="00C31AE8" w:rsidP="004E4A75">
            <w:pPr>
              <w:tabs>
                <w:tab w:val="left" w:pos="3240"/>
              </w:tabs>
              <w:jc w:val="both"/>
              <w:rPr>
                <w:rFonts w:cs="Arial"/>
                <w:color w:val="1F497D"/>
                <w:sz w:val="18"/>
                <w:szCs w:val="18"/>
              </w:rPr>
            </w:pPr>
          </w:p>
          <w:p w:rsidR="00C31AE8" w:rsidRPr="0012106B" w:rsidRDefault="00C31AE8" w:rsidP="004E4A75">
            <w:pPr>
              <w:tabs>
                <w:tab w:val="left" w:pos="3240"/>
              </w:tabs>
              <w:jc w:val="both"/>
              <w:rPr>
                <w:rFonts w:cs="Arial"/>
                <w:sz w:val="18"/>
                <w:szCs w:val="18"/>
              </w:rPr>
            </w:pPr>
            <w:r w:rsidRPr="0012106B">
              <w:rPr>
                <w:rFonts w:cs="Arial"/>
                <w:color w:val="1F497D"/>
                <w:sz w:val="18"/>
                <w:szCs w:val="18"/>
              </w:rPr>
              <w:t>_____________________________________________</w:t>
            </w:r>
          </w:p>
        </w:tc>
      </w:tr>
      <w:tr w:rsidR="00C31AE8" w:rsidRPr="00DE51B5" w:rsidTr="008A3F6C">
        <w:trPr>
          <w:trHeight w:val="517"/>
        </w:trPr>
        <w:tc>
          <w:tcPr>
            <w:tcW w:w="3686" w:type="dxa"/>
            <w:gridSpan w:val="2"/>
          </w:tcPr>
          <w:p w:rsidR="00C31AE8" w:rsidRPr="0012106B" w:rsidRDefault="00C31AE8" w:rsidP="004E4A75">
            <w:pPr>
              <w:tabs>
                <w:tab w:val="left" w:pos="3240"/>
              </w:tabs>
              <w:jc w:val="both"/>
              <w:rPr>
                <w:rFonts w:cs="Arial"/>
                <w:sz w:val="18"/>
                <w:szCs w:val="18"/>
              </w:rPr>
            </w:pPr>
            <w:r w:rsidRPr="0012106B">
              <w:rPr>
                <w:rFonts w:cs="Arial"/>
                <w:sz w:val="18"/>
                <w:szCs w:val="18"/>
              </w:rPr>
              <w:t xml:space="preserve">Условия оказания услуг </w:t>
            </w:r>
          </w:p>
          <w:p w:rsidR="00C31AE8" w:rsidRPr="0012106B" w:rsidRDefault="00C31AE8" w:rsidP="004E4A75">
            <w:pPr>
              <w:tabs>
                <w:tab w:val="left" w:pos="3240"/>
              </w:tabs>
              <w:jc w:val="both"/>
              <w:rPr>
                <w:rFonts w:cs="Arial"/>
                <w:i/>
                <w:color w:val="0070C0"/>
                <w:sz w:val="18"/>
                <w:szCs w:val="18"/>
              </w:rPr>
            </w:pPr>
          </w:p>
        </w:tc>
        <w:tc>
          <w:tcPr>
            <w:tcW w:w="6520" w:type="dxa"/>
          </w:tcPr>
          <w:p w:rsidR="00C31AE8" w:rsidRPr="0012106B" w:rsidRDefault="00C31AE8" w:rsidP="004E4A75">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sidR="008A3F6C">
              <w:rPr>
                <w:rFonts w:cs="Arial"/>
                <w:color w:val="000000"/>
                <w:sz w:val="18"/>
                <w:szCs w:val="18"/>
              </w:rPr>
              <w:t>(форма 3.1.)</w:t>
            </w:r>
          </w:p>
        </w:tc>
      </w:tr>
      <w:tr w:rsidR="00C31AE8" w:rsidRPr="00BA5AEC" w:rsidTr="00242457">
        <w:trPr>
          <w:trHeight w:val="198"/>
        </w:trPr>
        <w:tc>
          <w:tcPr>
            <w:tcW w:w="3686" w:type="dxa"/>
            <w:gridSpan w:val="2"/>
          </w:tcPr>
          <w:p w:rsidR="00C31AE8" w:rsidRPr="001D040A" w:rsidRDefault="00C31AE8" w:rsidP="004E4A75">
            <w:pPr>
              <w:pStyle w:val="afb"/>
              <w:rPr>
                <w:rFonts w:ascii="Arial" w:hAnsi="Arial" w:cs="Arial"/>
                <w:sz w:val="20"/>
                <w:szCs w:val="20"/>
              </w:rPr>
            </w:pPr>
            <w:r w:rsidRPr="001D040A">
              <w:rPr>
                <w:rFonts w:ascii="Arial" w:hAnsi="Arial" w:cs="Arial"/>
                <w:sz w:val="20"/>
                <w:szCs w:val="20"/>
              </w:rPr>
              <w:t>Условия оплаты</w:t>
            </w:r>
          </w:p>
        </w:tc>
        <w:tc>
          <w:tcPr>
            <w:tcW w:w="6520" w:type="dxa"/>
          </w:tcPr>
          <w:p w:rsidR="00293416" w:rsidRPr="00293416" w:rsidRDefault="00293416" w:rsidP="007741BB">
            <w:pPr>
              <w:pStyle w:val="afb"/>
              <w:jc w:val="both"/>
              <w:rPr>
                <w:rFonts w:ascii="Arial" w:hAnsi="Arial" w:cs="Arial"/>
                <w:sz w:val="20"/>
                <w:szCs w:val="20"/>
                <w:highlight w:val="green"/>
              </w:rPr>
            </w:pPr>
            <w:r w:rsidRPr="007741BB">
              <w:rPr>
                <w:rFonts w:ascii="Arial" w:hAnsi="Arial" w:cs="Arial"/>
                <w:sz w:val="18"/>
                <w:szCs w:val="18"/>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7741BB">
              <w:rPr>
                <w:rFonts w:ascii="Arial" w:hAnsi="Arial" w:cs="Arial"/>
                <w:color w:val="000000"/>
                <w:sz w:val="18"/>
                <w:szCs w:val="18"/>
              </w:rPr>
              <w:t>(Договор</w:t>
            </w:r>
            <w:r w:rsidR="00C31AE8" w:rsidRPr="007741BB">
              <w:rPr>
                <w:rFonts w:ascii="Arial" w:hAnsi="Arial" w:cs="Arial"/>
                <w:color w:val="000000"/>
                <w:sz w:val="18"/>
                <w:szCs w:val="18"/>
              </w:rPr>
              <w:t xml:space="preserve"> </w:t>
            </w:r>
            <w:r w:rsidR="008A3F6C" w:rsidRPr="007741BB">
              <w:rPr>
                <w:rFonts w:ascii="Arial" w:hAnsi="Arial" w:cs="Arial"/>
                <w:color w:val="000000"/>
                <w:sz w:val="18"/>
                <w:szCs w:val="18"/>
              </w:rPr>
              <w:t xml:space="preserve">подряда </w:t>
            </w:r>
            <w:r w:rsidR="00C31AE8" w:rsidRPr="007741BB">
              <w:rPr>
                <w:rFonts w:ascii="Arial" w:hAnsi="Arial" w:cs="Arial"/>
                <w:color w:val="000000"/>
                <w:sz w:val="18"/>
                <w:szCs w:val="18"/>
              </w:rPr>
              <w:t xml:space="preserve">«Форма </w:t>
            </w:r>
            <w:r w:rsidR="008A3F6C" w:rsidRPr="007741BB">
              <w:rPr>
                <w:rFonts w:ascii="Arial" w:hAnsi="Arial" w:cs="Arial"/>
                <w:color w:val="000000"/>
                <w:sz w:val="18"/>
                <w:szCs w:val="18"/>
              </w:rPr>
              <w:t>3.1</w:t>
            </w:r>
            <w:r w:rsidR="00C31AE8" w:rsidRPr="007741BB">
              <w:rPr>
                <w:rFonts w:ascii="Arial" w:hAnsi="Arial" w:cs="Arial"/>
                <w:color w:val="000000"/>
                <w:sz w:val="18"/>
                <w:szCs w:val="18"/>
              </w:rPr>
              <w:t>»)</w:t>
            </w:r>
            <w:r w:rsidR="00FF5F66" w:rsidRPr="007741BB">
              <w:rPr>
                <w:rFonts w:ascii="Arial" w:hAnsi="Arial" w:cs="Arial"/>
                <w:color w:val="000000"/>
                <w:sz w:val="18"/>
                <w:szCs w:val="18"/>
              </w:rPr>
              <w:t xml:space="preserve"> </w:t>
            </w:r>
          </w:p>
        </w:tc>
      </w:tr>
      <w:tr w:rsidR="00C31AE8" w:rsidRPr="00BA5AEC" w:rsidTr="00242457">
        <w:trPr>
          <w:trHeight w:val="239"/>
        </w:trPr>
        <w:tc>
          <w:tcPr>
            <w:tcW w:w="3686" w:type="dxa"/>
            <w:gridSpan w:val="2"/>
          </w:tcPr>
          <w:p w:rsidR="00C31AE8" w:rsidRPr="00AD2E66" w:rsidRDefault="00C31AE8" w:rsidP="004E4A75">
            <w:pPr>
              <w:pStyle w:val="afb"/>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242457" w:rsidRPr="00AD2E66" w:rsidRDefault="00242457" w:rsidP="004E4A75">
            <w:pPr>
              <w:pStyle w:val="afb"/>
              <w:rPr>
                <w:rFonts w:ascii="Arial" w:hAnsi="Arial" w:cs="Arial"/>
                <w:sz w:val="20"/>
                <w:szCs w:val="20"/>
              </w:rPr>
            </w:pPr>
          </w:p>
        </w:tc>
      </w:tr>
      <w:tr w:rsidR="00C31AE8" w:rsidRPr="00BA5AEC" w:rsidTr="00242457">
        <w:trPr>
          <w:trHeight w:val="239"/>
        </w:trPr>
        <w:tc>
          <w:tcPr>
            <w:tcW w:w="3686" w:type="dxa"/>
            <w:gridSpan w:val="2"/>
          </w:tcPr>
          <w:p w:rsidR="00C31AE8" w:rsidRPr="00740847" w:rsidRDefault="00C31AE8" w:rsidP="004E4A75">
            <w:pPr>
              <w:tabs>
                <w:tab w:val="left" w:pos="3240"/>
              </w:tabs>
              <w:rPr>
                <w:rFonts w:cs="Arial"/>
                <w:szCs w:val="22"/>
              </w:rPr>
            </w:pPr>
            <w:r w:rsidRPr="00740847">
              <w:rPr>
                <w:rFonts w:cs="Arial"/>
                <w:szCs w:val="22"/>
              </w:rPr>
              <w:t>Согласие на подписание</w:t>
            </w:r>
          </w:p>
          <w:p w:rsidR="00C31AE8" w:rsidRPr="00740847" w:rsidRDefault="00C31AE8" w:rsidP="004E4A75">
            <w:pPr>
              <w:tabs>
                <w:tab w:val="left" w:pos="3240"/>
              </w:tabs>
              <w:rPr>
                <w:rFonts w:cs="Arial"/>
                <w:szCs w:val="22"/>
              </w:rPr>
            </w:pPr>
            <w:r w:rsidRPr="00740847">
              <w:rPr>
                <w:rFonts w:cs="Arial"/>
                <w:szCs w:val="22"/>
              </w:rPr>
              <w:t xml:space="preserve"> формы Договора подряда/ </w:t>
            </w:r>
          </w:p>
          <w:p w:rsidR="00C31AE8" w:rsidRPr="00AD2E66" w:rsidRDefault="00C31AE8" w:rsidP="004E4A75">
            <w:pPr>
              <w:pStyle w:val="afb"/>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r w:rsidRPr="00740847">
              <w:rPr>
                <w:rFonts w:ascii="Arial" w:hAnsi="Arial" w:cs="Arial"/>
                <w:sz w:val="22"/>
                <w:szCs w:val="22"/>
              </w:rPr>
              <w:t xml:space="preserve"> )</w:t>
            </w:r>
          </w:p>
        </w:tc>
        <w:tc>
          <w:tcPr>
            <w:tcW w:w="6520" w:type="dxa"/>
          </w:tcPr>
          <w:p w:rsidR="00C31AE8" w:rsidRPr="00740847" w:rsidRDefault="00C31AE8" w:rsidP="004E4A75">
            <w:pPr>
              <w:jc w:val="both"/>
              <w:rPr>
                <w:rFonts w:cs="Arial"/>
                <w:szCs w:val="22"/>
                <w:highlight w:val="yellow"/>
                <w:u w:val="single"/>
              </w:rPr>
            </w:pPr>
            <w:r w:rsidRPr="00740847">
              <w:rPr>
                <w:rFonts w:cs="Arial"/>
                <w:szCs w:val="22"/>
                <w:highlight w:val="yellow"/>
                <w:u w:val="single"/>
              </w:rPr>
              <w:t xml:space="preserve">Договор подряда  ООО «СН-КНГ» </w:t>
            </w:r>
          </w:p>
          <w:p w:rsidR="00C31AE8" w:rsidRPr="00740847" w:rsidRDefault="00C31AE8" w:rsidP="004E4A75">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C31AE8" w:rsidRPr="00B12896" w:rsidRDefault="00C31AE8" w:rsidP="004E4A75">
            <w:pPr>
              <w:pStyle w:val="afb"/>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_подтвержден с протоколом разногласий</w:t>
            </w:r>
          </w:p>
        </w:tc>
      </w:tr>
    </w:tbl>
    <w:p w:rsidR="00C31AE8" w:rsidRPr="0028411F" w:rsidRDefault="00C31AE8" w:rsidP="00242457">
      <w:pPr>
        <w:pStyle w:val="QAListHeader2"/>
        <w:numPr>
          <w:ilvl w:val="0"/>
          <w:numId w:val="41"/>
        </w:numPr>
        <w:spacing w:before="120" w:after="0"/>
        <w:ind w:left="357" w:hanging="357"/>
        <w:jc w:val="both"/>
        <w:rPr>
          <w:rFonts w:cs="Arial"/>
          <w:b w:val="0"/>
          <w:sz w:val="18"/>
          <w:szCs w:val="18"/>
        </w:rPr>
      </w:pPr>
      <w:r w:rsidRPr="0028411F">
        <w:rPr>
          <w:rFonts w:cs="Arial"/>
          <w:b w:val="0"/>
          <w:sz w:val="18"/>
          <w:szCs w:val="18"/>
        </w:rPr>
        <w:t>Настоящее предложение может быть акцептовано до «</w:t>
      </w:r>
      <w:r w:rsidR="002E0D75">
        <w:rPr>
          <w:rFonts w:cs="Arial"/>
          <w:b w:val="0"/>
          <w:sz w:val="18"/>
          <w:szCs w:val="18"/>
        </w:rPr>
        <w:t>28</w:t>
      </w:r>
      <w:r w:rsidRPr="0028411F">
        <w:rPr>
          <w:rFonts w:cs="Arial"/>
          <w:b w:val="0"/>
          <w:sz w:val="18"/>
          <w:szCs w:val="18"/>
        </w:rPr>
        <w:t xml:space="preserve">» </w:t>
      </w:r>
      <w:r w:rsidR="000E5A52">
        <w:rPr>
          <w:rFonts w:cs="Arial"/>
          <w:b w:val="0"/>
          <w:sz w:val="18"/>
          <w:szCs w:val="18"/>
        </w:rPr>
        <w:t>феврал</w:t>
      </w:r>
      <w:r w:rsidR="005A7715" w:rsidRPr="0028411F">
        <w:rPr>
          <w:rFonts w:cs="Arial"/>
          <w:b w:val="0"/>
          <w:sz w:val="18"/>
          <w:szCs w:val="18"/>
        </w:rPr>
        <w:t>я</w:t>
      </w:r>
      <w:r w:rsidRPr="0028411F">
        <w:rPr>
          <w:rFonts w:cs="Arial"/>
          <w:b w:val="0"/>
          <w:sz w:val="18"/>
          <w:szCs w:val="18"/>
        </w:rPr>
        <w:t xml:space="preserve"> 2016 г.</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Настоящее предложение не может быть отозвано и является безотзывной офертой.</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 xml:space="preserve">Настоящая оферта может быть акцептована не более одного раза. </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Более подробные условия оферты содержатся в приложениях, являющихся неотъемлемой частью оферты.</w:t>
      </w:r>
    </w:p>
    <w:p w:rsidR="00C31AE8" w:rsidRPr="0028411F" w:rsidRDefault="00C31AE8" w:rsidP="00242457">
      <w:pPr>
        <w:spacing w:before="0"/>
        <w:jc w:val="both"/>
        <w:rPr>
          <w:rFonts w:cs="Arial"/>
          <w:sz w:val="18"/>
          <w:szCs w:val="18"/>
        </w:rPr>
      </w:pPr>
    </w:p>
    <w:p w:rsidR="00C31AE8" w:rsidRPr="00BA5AEC" w:rsidRDefault="00C31AE8" w:rsidP="00C31AE8">
      <w:pPr>
        <w:rPr>
          <w:rFonts w:cs="Arial"/>
          <w:szCs w:val="22"/>
        </w:rPr>
      </w:pPr>
      <w:r w:rsidRPr="00BA5AEC">
        <w:rPr>
          <w:rFonts w:cs="Arial"/>
          <w:szCs w:val="22"/>
        </w:rPr>
        <w:t>Подпись:________________________________ /Должность, Фамилия И.О./</w:t>
      </w:r>
    </w:p>
    <w:p w:rsidR="00C31AE8" w:rsidRPr="00BA5AEC" w:rsidRDefault="00C31AE8" w:rsidP="00C31AE8">
      <w:pPr>
        <w:spacing w:before="0"/>
        <w:jc w:val="both"/>
      </w:pPr>
      <w:r w:rsidRPr="00BA5AEC">
        <w:rPr>
          <w:rFonts w:cs="Arial"/>
          <w:szCs w:val="22"/>
        </w:rPr>
        <w:tab/>
      </w:r>
      <w:r w:rsidRPr="00BA5AEC">
        <w:rPr>
          <w:rFonts w:cs="Arial"/>
          <w:szCs w:val="22"/>
        </w:rPr>
        <w:tab/>
        <w:t>МП</w:t>
      </w:r>
    </w:p>
    <w:p w:rsidR="00C31AE8" w:rsidRPr="000428BB" w:rsidRDefault="00C31AE8" w:rsidP="00351A3E">
      <w:pPr>
        <w:rPr>
          <w:rFonts w:cs="Arial"/>
          <w:szCs w:val="22"/>
        </w:rPr>
      </w:pPr>
    </w:p>
    <w:p w:rsidR="00A12CF7" w:rsidRDefault="00351A3E" w:rsidP="00242457">
      <w:pPr>
        <w:spacing w:before="0"/>
        <w:jc w:val="both"/>
        <w:rPr>
          <w:rFonts w:cs="Arial"/>
        </w:rPr>
        <w:sectPr w:rsidR="00A12CF7" w:rsidSect="00A12CF7">
          <w:footerReference w:type="even" r:id="rId23"/>
          <w:footerReference w:type="default" r:id="rId24"/>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7215F3">
        <w:rPr>
          <w:rFonts w:ascii="Arial" w:hAnsi="Arial" w:cs="Arial"/>
          <w:sz w:val="22"/>
        </w:rPr>
        <w:t>2</w:t>
      </w:r>
      <w:r w:rsidR="00A1588E">
        <w:rPr>
          <w:rFonts w:ascii="Arial" w:hAnsi="Arial" w:cs="Arial"/>
          <w:sz w:val="22"/>
        </w:rPr>
        <w:t>3</w:t>
      </w:r>
      <w:r w:rsidR="0046387D" w:rsidRPr="00D278AF">
        <w:rPr>
          <w:rFonts w:ascii="Arial" w:hAnsi="Arial" w:cs="Arial"/>
          <w:sz w:val="22"/>
        </w:rPr>
        <w:t>5</w:t>
      </w:r>
      <w:r w:rsidR="007833B3" w:rsidRPr="000428BB">
        <w:rPr>
          <w:rFonts w:ascii="Arial" w:hAnsi="Arial" w:cs="Arial"/>
          <w:sz w:val="22"/>
        </w:rPr>
        <w:t>Т-СН-2015 от «_____» ____________ 2015 г.</w:t>
      </w:r>
    </w:p>
    <w:p w:rsidR="00E92E3D"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p w:rsidR="00A1588E" w:rsidRDefault="00A1588E" w:rsidP="00E92E3D">
      <w:pPr>
        <w:pStyle w:val="Times12"/>
        <w:ind w:firstLine="0"/>
        <w:jc w:val="right"/>
        <w:rPr>
          <w:rFonts w:ascii="Arial" w:hAnsi="Arial" w:cs="Arial"/>
          <w:sz w:val="20"/>
          <w:szCs w:val="20"/>
        </w:rPr>
      </w:pPr>
    </w:p>
    <w:tbl>
      <w:tblPr>
        <w:tblW w:w="14935" w:type="dxa"/>
        <w:tblInd w:w="93" w:type="dxa"/>
        <w:tblLayout w:type="fixed"/>
        <w:tblLook w:val="04A0" w:firstRow="1" w:lastRow="0" w:firstColumn="1" w:lastColumn="0" w:noHBand="0" w:noVBand="1"/>
      </w:tblPr>
      <w:tblGrid>
        <w:gridCol w:w="411"/>
        <w:gridCol w:w="313"/>
        <w:gridCol w:w="3119"/>
        <w:gridCol w:w="1984"/>
        <w:gridCol w:w="1134"/>
        <w:gridCol w:w="1364"/>
        <w:gridCol w:w="1081"/>
        <w:gridCol w:w="1275"/>
        <w:gridCol w:w="284"/>
        <w:gridCol w:w="411"/>
        <w:gridCol w:w="826"/>
        <w:gridCol w:w="523"/>
        <w:gridCol w:w="480"/>
        <w:gridCol w:w="541"/>
        <w:gridCol w:w="709"/>
        <w:gridCol w:w="480"/>
      </w:tblGrid>
      <w:tr w:rsidR="00A1588E" w:rsidRPr="004C605F" w:rsidTr="003B7424">
        <w:trPr>
          <w:trHeight w:val="64"/>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 xml:space="preserve"> п/п</w:t>
            </w:r>
          </w:p>
        </w:tc>
        <w:tc>
          <w:tcPr>
            <w:tcW w:w="11791" w:type="dxa"/>
            <w:gridSpan w:val="10"/>
            <w:tcBorders>
              <w:top w:val="single" w:sz="4" w:space="0" w:color="auto"/>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Потребность МТР</w:t>
            </w:r>
          </w:p>
        </w:tc>
        <w:tc>
          <w:tcPr>
            <w:tcW w:w="2733" w:type="dxa"/>
            <w:gridSpan w:val="5"/>
            <w:tcBorders>
              <w:top w:val="single" w:sz="4" w:space="0" w:color="auto"/>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Предложение</w:t>
            </w:r>
          </w:p>
        </w:tc>
      </w:tr>
      <w:tr w:rsidR="00A1588E" w:rsidRPr="004C605F" w:rsidTr="003B7424">
        <w:trPr>
          <w:trHeight w:val="8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A1588E" w:rsidRPr="004C605F" w:rsidRDefault="00A1588E" w:rsidP="00AC5C9D">
            <w:pPr>
              <w:spacing w:before="0"/>
              <w:rPr>
                <w:rFonts w:cs="Arial"/>
                <w:b/>
                <w:bCs/>
                <w:sz w:val="14"/>
                <w:szCs w:val="14"/>
              </w:rPr>
            </w:pPr>
          </w:p>
        </w:tc>
        <w:tc>
          <w:tcPr>
            <w:tcW w:w="7914" w:type="dxa"/>
            <w:gridSpan w:val="5"/>
            <w:tcBorders>
              <w:top w:val="single" w:sz="4" w:space="0" w:color="auto"/>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Описание МТР</w:t>
            </w:r>
          </w:p>
        </w:tc>
        <w:tc>
          <w:tcPr>
            <w:tcW w:w="108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Заказчик</w:t>
            </w:r>
          </w:p>
        </w:tc>
        <w:tc>
          <w:tcPr>
            <w:tcW w:w="1275"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Грузополучатель</w:t>
            </w:r>
          </w:p>
        </w:tc>
        <w:tc>
          <w:tcPr>
            <w:tcW w:w="28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Ед. изм.</w:t>
            </w:r>
          </w:p>
        </w:tc>
        <w:tc>
          <w:tcPr>
            <w:tcW w:w="41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Кол-во к поставке</w:t>
            </w:r>
          </w:p>
        </w:tc>
        <w:tc>
          <w:tcPr>
            <w:tcW w:w="826"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График поставки МТР</w:t>
            </w:r>
          </w:p>
        </w:tc>
        <w:tc>
          <w:tcPr>
            <w:tcW w:w="2733" w:type="dxa"/>
            <w:gridSpan w:val="5"/>
            <w:tcBorders>
              <w:top w:val="single" w:sz="4" w:space="0" w:color="auto"/>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Описание МТР - аналога</w:t>
            </w:r>
          </w:p>
        </w:tc>
      </w:tr>
      <w:tr w:rsidR="00A1588E" w:rsidRPr="004C605F" w:rsidTr="003B7424">
        <w:trPr>
          <w:trHeight w:val="182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A1588E" w:rsidRPr="004C605F" w:rsidRDefault="00A1588E" w:rsidP="00AC5C9D">
            <w:pPr>
              <w:spacing w:before="0"/>
              <w:rPr>
                <w:rFonts w:cs="Arial"/>
                <w:b/>
                <w:bCs/>
                <w:sz w:val="14"/>
                <w:szCs w:val="14"/>
              </w:rPr>
            </w:pPr>
          </w:p>
        </w:tc>
        <w:tc>
          <w:tcPr>
            <w:tcW w:w="313" w:type="dxa"/>
            <w:tcBorders>
              <w:top w:val="nil"/>
              <w:left w:val="single" w:sz="4" w:space="0" w:color="auto"/>
              <w:bottom w:val="single" w:sz="4" w:space="0" w:color="auto"/>
              <w:right w:val="single" w:sz="4" w:space="0" w:color="auto"/>
            </w:tcBorders>
            <w:shd w:val="clear" w:color="auto" w:fill="auto"/>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Код МТР</w:t>
            </w:r>
          </w:p>
        </w:tc>
        <w:tc>
          <w:tcPr>
            <w:tcW w:w="3119" w:type="dxa"/>
            <w:tcBorders>
              <w:top w:val="nil"/>
              <w:left w:val="single" w:sz="4" w:space="0" w:color="auto"/>
              <w:bottom w:val="single" w:sz="4" w:space="0" w:color="auto"/>
              <w:right w:val="single" w:sz="4" w:space="0" w:color="auto"/>
            </w:tcBorders>
            <w:shd w:val="clear" w:color="auto" w:fill="auto"/>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Наименование</w:t>
            </w:r>
          </w:p>
        </w:tc>
        <w:tc>
          <w:tcPr>
            <w:tcW w:w="1984" w:type="dxa"/>
            <w:tcBorders>
              <w:top w:val="nil"/>
              <w:left w:val="single" w:sz="4" w:space="0" w:color="auto"/>
              <w:bottom w:val="single" w:sz="4" w:space="0" w:color="auto"/>
              <w:right w:val="single" w:sz="4" w:space="0" w:color="auto"/>
            </w:tcBorders>
            <w:shd w:val="clear" w:color="auto" w:fill="auto"/>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Опросный лист /ГОСТ/ТУ/</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Код МТР по ОКПД2</w:t>
            </w:r>
          </w:p>
        </w:tc>
        <w:tc>
          <w:tcPr>
            <w:tcW w:w="1364" w:type="dxa"/>
            <w:tcBorders>
              <w:top w:val="nil"/>
              <w:left w:val="single" w:sz="4" w:space="0" w:color="auto"/>
              <w:bottom w:val="single" w:sz="4" w:space="0" w:color="auto"/>
              <w:right w:val="single" w:sz="4" w:space="0" w:color="auto"/>
            </w:tcBorders>
            <w:shd w:val="clear" w:color="auto" w:fill="auto"/>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Дополнительные параметры</w:t>
            </w:r>
          </w:p>
        </w:tc>
        <w:tc>
          <w:tcPr>
            <w:tcW w:w="1081" w:type="dxa"/>
            <w:vMerge/>
            <w:tcBorders>
              <w:top w:val="nil"/>
              <w:left w:val="single" w:sz="4" w:space="0" w:color="auto"/>
              <w:bottom w:val="single" w:sz="4" w:space="0" w:color="auto"/>
              <w:right w:val="single" w:sz="4" w:space="0" w:color="auto"/>
            </w:tcBorders>
            <w:vAlign w:val="center"/>
            <w:hideMark/>
          </w:tcPr>
          <w:p w:rsidR="00A1588E" w:rsidRPr="004C605F" w:rsidRDefault="00A1588E" w:rsidP="00AC5C9D">
            <w:pPr>
              <w:spacing w:before="0"/>
              <w:rPr>
                <w:rFonts w:cs="Arial"/>
                <w:b/>
                <w:bCs/>
                <w:sz w:val="14"/>
                <w:szCs w:val="14"/>
              </w:rPr>
            </w:pPr>
          </w:p>
        </w:tc>
        <w:tc>
          <w:tcPr>
            <w:tcW w:w="1275" w:type="dxa"/>
            <w:vMerge/>
            <w:tcBorders>
              <w:top w:val="nil"/>
              <w:left w:val="single" w:sz="4" w:space="0" w:color="auto"/>
              <w:bottom w:val="single" w:sz="4" w:space="0" w:color="auto"/>
              <w:right w:val="single" w:sz="4" w:space="0" w:color="auto"/>
            </w:tcBorders>
            <w:vAlign w:val="center"/>
            <w:hideMark/>
          </w:tcPr>
          <w:p w:rsidR="00A1588E" w:rsidRPr="004C605F" w:rsidRDefault="00A1588E" w:rsidP="00AC5C9D">
            <w:pPr>
              <w:spacing w:before="0"/>
              <w:rPr>
                <w:rFonts w:cs="Arial"/>
                <w:b/>
                <w:bCs/>
                <w:sz w:val="14"/>
                <w:szCs w:val="14"/>
              </w:rPr>
            </w:pPr>
          </w:p>
        </w:tc>
        <w:tc>
          <w:tcPr>
            <w:tcW w:w="284" w:type="dxa"/>
            <w:vMerge/>
            <w:tcBorders>
              <w:top w:val="nil"/>
              <w:left w:val="single" w:sz="4" w:space="0" w:color="auto"/>
              <w:bottom w:val="single" w:sz="4" w:space="0" w:color="auto"/>
              <w:right w:val="single" w:sz="4" w:space="0" w:color="auto"/>
            </w:tcBorders>
            <w:vAlign w:val="center"/>
            <w:hideMark/>
          </w:tcPr>
          <w:p w:rsidR="00A1588E" w:rsidRPr="004C605F" w:rsidRDefault="00A1588E" w:rsidP="00AC5C9D">
            <w:pPr>
              <w:spacing w:before="0"/>
              <w:rPr>
                <w:rFonts w:cs="Arial"/>
                <w:b/>
                <w:bCs/>
                <w:sz w:val="14"/>
                <w:szCs w:val="14"/>
              </w:rPr>
            </w:pPr>
          </w:p>
        </w:tc>
        <w:tc>
          <w:tcPr>
            <w:tcW w:w="411" w:type="dxa"/>
            <w:vMerge/>
            <w:tcBorders>
              <w:top w:val="nil"/>
              <w:left w:val="single" w:sz="4" w:space="0" w:color="auto"/>
              <w:bottom w:val="single" w:sz="4" w:space="0" w:color="auto"/>
              <w:right w:val="single" w:sz="4" w:space="0" w:color="auto"/>
            </w:tcBorders>
            <w:vAlign w:val="center"/>
            <w:hideMark/>
          </w:tcPr>
          <w:p w:rsidR="00A1588E" w:rsidRPr="004C605F" w:rsidRDefault="00A1588E" w:rsidP="00AC5C9D">
            <w:pPr>
              <w:spacing w:before="0"/>
              <w:rPr>
                <w:rFonts w:cs="Arial"/>
                <w:b/>
                <w:bCs/>
                <w:sz w:val="14"/>
                <w:szCs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февраль 2016г.</w:t>
            </w:r>
          </w:p>
        </w:tc>
        <w:tc>
          <w:tcPr>
            <w:tcW w:w="52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 xml:space="preserve">Наименование </w:t>
            </w:r>
          </w:p>
        </w:tc>
        <w:tc>
          <w:tcPr>
            <w:tcW w:w="4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Гост/ТУ</w:t>
            </w:r>
          </w:p>
        </w:tc>
        <w:tc>
          <w:tcPr>
            <w:tcW w:w="5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Код МТР по ОКПД2</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 xml:space="preserve">Дополнительные параметры </w:t>
            </w:r>
          </w:p>
        </w:tc>
        <w:tc>
          <w:tcPr>
            <w:tcW w:w="4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1588E" w:rsidRPr="004C605F" w:rsidRDefault="00A1588E" w:rsidP="00AC5C9D">
            <w:pPr>
              <w:spacing w:before="0"/>
              <w:jc w:val="center"/>
              <w:rPr>
                <w:rFonts w:cs="Arial"/>
                <w:b/>
                <w:bCs/>
                <w:sz w:val="14"/>
                <w:szCs w:val="14"/>
              </w:rPr>
            </w:pPr>
            <w:r w:rsidRPr="004C605F">
              <w:rPr>
                <w:rFonts w:cs="Arial"/>
                <w:b/>
                <w:bCs/>
                <w:sz w:val="14"/>
                <w:szCs w:val="14"/>
              </w:rPr>
              <w:t>Производитель</w:t>
            </w:r>
          </w:p>
        </w:tc>
      </w:tr>
      <w:tr w:rsidR="00A1588E" w:rsidRPr="004C605F" w:rsidTr="003B7424">
        <w:trPr>
          <w:trHeight w:val="285"/>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1</w:t>
            </w:r>
          </w:p>
        </w:tc>
        <w:tc>
          <w:tcPr>
            <w:tcW w:w="313" w:type="dxa"/>
            <w:tcBorders>
              <w:top w:val="nil"/>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2</w:t>
            </w:r>
          </w:p>
        </w:tc>
        <w:tc>
          <w:tcPr>
            <w:tcW w:w="3119" w:type="dxa"/>
            <w:tcBorders>
              <w:top w:val="nil"/>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3</w:t>
            </w:r>
          </w:p>
        </w:tc>
        <w:tc>
          <w:tcPr>
            <w:tcW w:w="1984" w:type="dxa"/>
            <w:tcBorders>
              <w:top w:val="nil"/>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4</w:t>
            </w:r>
          </w:p>
        </w:tc>
        <w:tc>
          <w:tcPr>
            <w:tcW w:w="1134" w:type="dxa"/>
            <w:tcBorders>
              <w:top w:val="nil"/>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5</w:t>
            </w:r>
          </w:p>
        </w:tc>
        <w:tc>
          <w:tcPr>
            <w:tcW w:w="1364" w:type="dxa"/>
            <w:tcBorders>
              <w:top w:val="nil"/>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6</w:t>
            </w:r>
          </w:p>
        </w:tc>
        <w:tc>
          <w:tcPr>
            <w:tcW w:w="1081" w:type="dxa"/>
            <w:tcBorders>
              <w:top w:val="nil"/>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7</w:t>
            </w:r>
          </w:p>
        </w:tc>
        <w:tc>
          <w:tcPr>
            <w:tcW w:w="1275" w:type="dxa"/>
            <w:tcBorders>
              <w:top w:val="nil"/>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8</w:t>
            </w:r>
          </w:p>
        </w:tc>
        <w:tc>
          <w:tcPr>
            <w:tcW w:w="284" w:type="dxa"/>
            <w:tcBorders>
              <w:top w:val="nil"/>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9</w:t>
            </w:r>
          </w:p>
        </w:tc>
        <w:tc>
          <w:tcPr>
            <w:tcW w:w="411" w:type="dxa"/>
            <w:tcBorders>
              <w:top w:val="nil"/>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10</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11</w:t>
            </w:r>
          </w:p>
        </w:tc>
        <w:tc>
          <w:tcPr>
            <w:tcW w:w="523" w:type="dxa"/>
            <w:tcBorders>
              <w:top w:val="single" w:sz="4" w:space="0" w:color="auto"/>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12</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13</w:t>
            </w:r>
          </w:p>
        </w:tc>
        <w:tc>
          <w:tcPr>
            <w:tcW w:w="541" w:type="dxa"/>
            <w:tcBorders>
              <w:top w:val="single" w:sz="4" w:space="0" w:color="auto"/>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1</w:t>
            </w:r>
            <w:r>
              <w:rPr>
                <w:rFonts w:cs="Arial"/>
                <w:b/>
                <w:bCs/>
                <w:sz w:val="16"/>
                <w:szCs w:val="16"/>
              </w:rPr>
              <w:t>5</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1</w:t>
            </w:r>
            <w:r>
              <w:rPr>
                <w:rFonts w:cs="Arial"/>
                <w:b/>
                <w:bCs/>
                <w:sz w:val="16"/>
                <w:szCs w:val="16"/>
              </w:rPr>
              <w:t>6</w:t>
            </w:r>
          </w:p>
        </w:tc>
      </w:tr>
      <w:tr w:rsidR="00A1588E" w:rsidRPr="004C605F" w:rsidTr="003B7424">
        <w:trPr>
          <w:cantSplit/>
          <w:trHeight w:val="703"/>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1588E" w:rsidRPr="003B1CD5" w:rsidRDefault="00A1588E" w:rsidP="003B1CD5">
            <w:pPr>
              <w:spacing w:before="0"/>
              <w:jc w:val="center"/>
              <w:rPr>
                <w:rFonts w:cs="Arial"/>
                <w:bCs/>
                <w:sz w:val="16"/>
                <w:szCs w:val="16"/>
              </w:rPr>
            </w:pPr>
            <w:r w:rsidRPr="003B1CD5">
              <w:rPr>
                <w:rFonts w:cs="Arial"/>
                <w:bCs/>
                <w:sz w:val="16"/>
                <w:szCs w:val="16"/>
              </w:rPr>
              <w:t>1</w:t>
            </w:r>
          </w:p>
        </w:tc>
        <w:tc>
          <w:tcPr>
            <w:tcW w:w="313" w:type="dxa"/>
            <w:tcBorders>
              <w:top w:val="nil"/>
              <w:left w:val="nil"/>
              <w:bottom w:val="single" w:sz="4" w:space="0" w:color="auto"/>
              <w:right w:val="single" w:sz="4" w:space="0" w:color="auto"/>
            </w:tcBorders>
            <w:shd w:val="clear" w:color="auto" w:fill="auto"/>
            <w:vAlign w:val="center"/>
            <w:hideMark/>
          </w:tcPr>
          <w:p w:rsidR="00A1588E" w:rsidRPr="003B1CD5" w:rsidRDefault="00A1588E" w:rsidP="003B1CD5">
            <w:pPr>
              <w:spacing w:before="0"/>
              <w:jc w:val="center"/>
              <w:rPr>
                <w:rFonts w:cs="Arial"/>
                <w:sz w:val="16"/>
                <w:szCs w:val="16"/>
              </w:rPr>
            </w:pPr>
          </w:p>
        </w:tc>
        <w:tc>
          <w:tcPr>
            <w:tcW w:w="3119"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AC5C9D">
            <w:pPr>
              <w:spacing w:before="0"/>
              <w:rPr>
                <w:rFonts w:cs="Arial"/>
                <w:sz w:val="16"/>
                <w:szCs w:val="16"/>
              </w:rPr>
            </w:pPr>
            <w:r w:rsidRPr="004C605F">
              <w:rPr>
                <w:rFonts w:cs="Arial"/>
                <w:sz w:val="16"/>
                <w:szCs w:val="16"/>
              </w:rPr>
              <w:t>Канализационная насосная станция</w:t>
            </w:r>
          </w:p>
        </w:tc>
        <w:tc>
          <w:tcPr>
            <w:tcW w:w="1984"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sz w:val="16"/>
                <w:szCs w:val="16"/>
              </w:rPr>
            </w:pPr>
            <w:r w:rsidRPr="004C605F">
              <w:rPr>
                <w:rFonts w:cs="Arial"/>
                <w:sz w:val="16"/>
                <w:szCs w:val="16"/>
              </w:rPr>
              <w:t>2924(1)-5097-Р-05-ТТ</w:t>
            </w:r>
          </w:p>
        </w:tc>
        <w:tc>
          <w:tcPr>
            <w:tcW w:w="1134"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3B7424">
            <w:pPr>
              <w:spacing w:before="0"/>
              <w:jc w:val="center"/>
              <w:rPr>
                <w:rFonts w:cs="Arial"/>
                <w:sz w:val="14"/>
                <w:szCs w:val="14"/>
              </w:rPr>
            </w:pPr>
            <w:r w:rsidRPr="004C605F">
              <w:rPr>
                <w:rFonts w:cs="Arial"/>
                <w:sz w:val="14"/>
                <w:szCs w:val="14"/>
              </w:rPr>
              <w:t xml:space="preserve">28.13.1 </w:t>
            </w:r>
          </w:p>
        </w:tc>
        <w:tc>
          <w:tcPr>
            <w:tcW w:w="136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A1588E" w:rsidRPr="003B1CD5" w:rsidRDefault="00A1588E" w:rsidP="00AC5C9D">
            <w:pPr>
              <w:spacing w:before="0"/>
              <w:jc w:val="center"/>
              <w:rPr>
                <w:rFonts w:cs="Arial"/>
                <w:bCs/>
                <w:sz w:val="16"/>
                <w:szCs w:val="16"/>
              </w:rPr>
            </w:pPr>
            <w:r w:rsidRPr="003B1CD5">
              <w:rPr>
                <w:rFonts w:cs="Arial"/>
                <w:bCs/>
                <w:sz w:val="16"/>
                <w:szCs w:val="16"/>
              </w:rPr>
              <w:t xml:space="preserve">соответствие Форма </w:t>
            </w:r>
            <w:r w:rsidR="003B1CD5">
              <w:rPr>
                <w:rFonts w:cs="Arial"/>
                <w:bCs/>
                <w:sz w:val="16"/>
                <w:szCs w:val="16"/>
              </w:rPr>
              <w:t xml:space="preserve">  </w:t>
            </w:r>
            <w:r w:rsidRPr="003B1CD5">
              <w:rPr>
                <w:rFonts w:cs="Arial"/>
                <w:bCs/>
                <w:sz w:val="16"/>
                <w:szCs w:val="16"/>
              </w:rPr>
              <w:t>2 «Требования к предмету оферты»</w:t>
            </w:r>
          </w:p>
        </w:tc>
        <w:tc>
          <w:tcPr>
            <w:tcW w:w="1081" w:type="dxa"/>
            <w:vMerge w:val="restart"/>
            <w:tcBorders>
              <w:top w:val="nil"/>
              <w:left w:val="single" w:sz="4" w:space="0" w:color="auto"/>
              <w:bottom w:val="nil"/>
              <w:right w:val="single" w:sz="4" w:space="0" w:color="auto"/>
            </w:tcBorders>
            <w:shd w:val="clear" w:color="auto" w:fill="auto"/>
            <w:textDirection w:val="btLr"/>
            <w:vAlign w:val="center"/>
            <w:hideMark/>
          </w:tcPr>
          <w:p w:rsidR="00A1588E" w:rsidRPr="003B1CD5" w:rsidRDefault="00A1588E" w:rsidP="00AC5C9D">
            <w:pPr>
              <w:spacing w:before="0"/>
              <w:jc w:val="center"/>
              <w:rPr>
                <w:rFonts w:cs="Arial"/>
                <w:sz w:val="16"/>
                <w:szCs w:val="16"/>
              </w:rPr>
            </w:pPr>
            <w:r w:rsidRPr="003B1CD5">
              <w:rPr>
                <w:rFonts w:cs="Arial"/>
                <w:sz w:val="16"/>
                <w:szCs w:val="16"/>
              </w:rPr>
              <w:t>ООО "Славнефть-Красноярскнефтегаз"</w:t>
            </w:r>
          </w:p>
        </w:tc>
        <w:tc>
          <w:tcPr>
            <w:tcW w:w="1275" w:type="dxa"/>
            <w:vMerge w:val="restart"/>
            <w:tcBorders>
              <w:top w:val="nil"/>
              <w:left w:val="single" w:sz="4" w:space="0" w:color="auto"/>
              <w:bottom w:val="nil"/>
              <w:right w:val="single" w:sz="4" w:space="0" w:color="auto"/>
            </w:tcBorders>
            <w:shd w:val="clear" w:color="auto" w:fill="auto"/>
            <w:textDirection w:val="btLr"/>
            <w:vAlign w:val="center"/>
            <w:hideMark/>
          </w:tcPr>
          <w:p w:rsidR="00A1588E" w:rsidRPr="000B0EE8" w:rsidRDefault="00A1588E" w:rsidP="00AC5C9D">
            <w:pPr>
              <w:spacing w:before="0"/>
              <w:jc w:val="center"/>
              <w:rPr>
                <w:rFonts w:cs="Arial"/>
                <w:sz w:val="16"/>
                <w:szCs w:val="16"/>
              </w:rPr>
            </w:pPr>
            <w:r w:rsidRPr="000B0EE8">
              <w:rPr>
                <w:rFonts w:cs="Arial"/>
                <w:sz w:val="16"/>
                <w:szCs w:val="16"/>
              </w:rPr>
              <w:t>Ж.д. доставка ООО «Кройл»</w:t>
            </w:r>
          </w:p>
          <w:p w:rsidR="00A1588E" w:rsidRPr="004C605F" w:rsidRDefault="00A1588E" w:rsidP="00AC5C9D">
            <w:pPr>
              <w:spacing w:before="0"/>
              <w:jc w:val="center"/>
              <w:rPr>
                <w:rFonts w:cs="Arial"/>
                <w:sz w:val="16"/>
                <w:szCs w:val="16"/>
              </w:rPr>
            </w:pPr>
            <w:r w:rsidRPr="000B0EE8">
              <w:rPr>
                <w:rFonts w:cs="Arial"/>
                <w:sz w:val="16"/>
                <w:szCs w:val="16"/>
              </w:rPr>
              <w:t>Авто доставка ООО «Терминал»</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A1588E" w:rsidRPr="003B1CD5" w:rsidRDefault="00A1588E" w:rsidP="00AC5C9D">
            <w:pPr>
              <w:spacing w:before="0"/>
              <w:jc w:val="center"/>
              <w:rPr>
                <w:rFonts w:cs="Arial"/>
                <w:sz w:val="10"/>
                <w:szCs w:val="10"/>
              </w:rPr>
            </w:pPr>
            <w:r w:rsidRPr="003B1CD5">
              <w:rPr>
                <w:rFonts w:cs="Arial"/>
                <w:sz w:val="10"/>
                <w:szCs w:val="10"/>
              </w:rPr>
              <w:t>компл</w:t>
            </w:r>
          </w:p>
        </w:tc>
        <w:tc>
          <w:tcPr>
            <w:tcW w:w="411"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sz w:val="16"/>
                <w:szCs w:val="16"/>
              </w:rPr>
            </w:pPr>
            <w:r w:rsidRPr="004C605F">
              <w:rPr>
                <w:rFonts w:cs="Arial"/>
                <w:sz w:val="16"/>
                <w:szCs w:val="16"/>
              </w:rPr>
              <w:t>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sz w:val="16"/>
                <w:szCs w:val="16"/>
              </w:rPr>
            </w:pPr>
            <w:r w:rsidRPr="004C605F">
              <w:rPr>
                <w:rFonts w:cs="Arial"/>
                <w:sz w:val="16"/>
                <w:szCs w:val="16"/>
              </w:rPr>
              <w:t>1</w:t>
            </w:r>
          </w:p>
        </w:tc>
        <w:tc>
          <w:tcPr>
            <w:tcW w:w="523" w:type="dxa"/>
            <w:tcBorders>
              <w:top w:val="single" w:sz="4" w:space="0" w:color="auto"/>
              <w:left w:val="nil"/>
              <w:bottom w:val="single" w:sz="4" w:space="0" w:color="auto"/>
              <w:right w:val="single" w:sz="4" w:space="0" w:color="auto"/>
            </w:tcBorders>
            <w:shd w:val="clear" w:color="000000" w:fill="FFFF00"/>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 </w:t>
            </w:r>
          </w:p>
        </w:tc>
        <w:tc>
          <w:tcPr>
            <w:tcW w:w="480" w:type="dxa"/>
            <w:tcBorders>
              <w:top w:val="single" w:sz="4" w:space="0" w:color="auto"/>
              <w:left w:val="nil"/>
              <w:bottom w:val="single" w:sz="4" w:space="0" w:color="auto"/>
              <w:right w:val="single" w:sz="4" w:space="0" w:color="auto"/>
            </w:tcBorders>
            <w:shd w:val="clear" w:color="000000" w:fill="FFFF00"/>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 </w:t>
            </w:r>
          </w:p>
        </w:tc>
        <w:tc>
          <w:tcPr>
            <w:tcW w:w="541" w:type="dxa"/>
            <w:tcBorders>
              <w:top w:val="single" w:sz="4" w:space="0" w:color="auto"/>
              <w:left w:val="nil"/>
              <w:bottom w:val="single" w:sz="4" w:space="0" w:color="auto"/>
              <w:right w:val="single" w:sz="4" w:space="0" w:color="auto"/>
            </w:tcBorders>
            <w:shd w:val="clear" w:color="000000" w:fill="FFFF00"/>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 </w:t>
            </w:r>
          </w:p>
        </w:tc>
        <w:tc>
          <w:tcPr>
            <w:tcW w:w="709" w:type="dxa"/>
            <w:tcBorders>
              <w:top w:val="single" w:sz="4" w:space="0" w:color="auto"/>
              <w:left w:val="nil"/>
              <w:bottom w:val="single" w:sz="4" w:space="0" w:color="auto"/>
              <w:right w:val="single" w:sz="4" w:space="0" w:color="auto"/>
            </w:tcBorders>
            <w:shd w:val="clear" w:color="000000" w:fill="FFFF00"/>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 </w:t>
            </w:r>
          </w:p>
        </w:tc>
        <w:tc>
          <w:tcPr>
            <w:tcW w:w="480" w:type="dxa"/>
            <w:tcBorders>
              <w:top w:val="single" w:sz="4" w:space="0" w:color="auto"/>
              <w:left w:val="nil"/>
              <w:bottom w:val="single" w:sz="4" w:space="0" w:color="auto"/>
              <w:right w:val="single" w:sz="4" w:space="0" w:color="auto"/>
            </w:tcBorders>
            <w:shd w:val="clear" w:color="000000" w:fill="FFFF00"/>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 </w:t>
            </w:r>
          </w:p>
        </w:tc>
      </w:tr>
      <w:tr w:rsidR="00A1588E" w:rsidRPr="004C605F" w:rsidTr="003B7424">
        <w:trPr>
          <w:cantSplit/>
          <w:trHeight w:val="557"/>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1588E" w:rsidRPr="003B1CD5" w:rsidRDefault="00A1588E" w:rsidP="003B1CD5">
            <w:pPr>
              <w:spacing w:before="0"/>
              <w:jc w:val="center"/>
              <w:rPr>
                <w:rFonts w:cs="Arial"/>
                <w:bCs/>
                <w:sz w:val="16"/>
                <w:szCs w:val="16"/>
              </w:rPr>
            </w:pPr>
            <w:r w:rsidRPr="003B1CD5">
              <w:rPr>
                <w:rFonts w:cs="Arial"/>
                <w:bCs/>
                <w:sz w:val="16"/>
                <w:szCs w:val="16"/>
              </w:rPr>
              <w:t>2</w:t>
            </w:r>
          </w:p>
        </w:tc>
        <w:tc>
          <w:tcPr>
            <w:tcW w:w="313" w:type="dxa"/>
            <w:tcBorders>
              <w:top w:val="nil"/>
              <w:left w:val="nil"/>
              <w:bottom w:val="single" w:sz="4" w:space="0" w:color="auto"/>
              <w:right w:val="single" w:sz="4" w:space="0" w:color="auto"/>
            </w:tcBorders>
            <w:shd w:val="clear" w:color="auto" w:fill="auto"/>
            <w:vAlign w:val="center"/>
            <w:hideMark/>
          </w:tcPr>
          <w:p w:rsidR="00A1588E" w:rsidRPr="003B1CD5" w:rsidRDefault="00A1588E" w:rsidP="003B1CD5">
            <w:pPr>
              <w:spacing w:before="0"/>
              <w:jc w:val="center"/>
              <w:rPr>
                <w:rFonts w:cs="Arial"/>
                <w:sz w:val="16"/>
                <w:szCs w:val="16"/>
              </w:rPr>
            </w:pPr>
          </w:p>
        </w:tc>
        <w:tc>
          <w:tcPr>
            <w:tcW w:w="3119"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AC5C9D">
            <w:pPr>
              <w:spacing w:before="0"/>
              <w:rPr>
                <w:rFonts w:cs="Arial"/>
                <w:sz w:val="16"/>
                <w:szCs w:val="16"/>
              </w:rPr>
            </w:pPr>
            <w:r w:rsidRPr="004C605F">
              <w:rPr>
                <w:rFonts w:cs="Arial"/>
                <w:sz w:val="16"/>
                <w:szCs w:val="16"/>
              </w:rPr>
              <w:t>Станция биологической очистки сточных вод "КСк-1-30КБФ" или аналог</w:t>
            </w:r>
          </w:p>
        </w:tc>
        <w:tc>
          <w:tcPr>
            <w:tcW w:w="1984"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sz w:val="16"/>
                <w:szCs w:val="16"/>
              </w:rPr>
            </w:pPr>
            <w:r w:rsidRPr="004C605F">
              <w:rPr>
                <w:rFonts w:cs="Arial"/>
                <w:sz w:val="16"/>
                <w:szCs w:val="16"/>
              </w:rPr>
              <w:t>2924(1)-5097-Р-04-ТТ</w:t>
            </w:r>
          </w:p>
        </w:tc>
        <w:tc>
          <w:tcPr>
            <w:tcW w:w="1134"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3B7424">
            <w:pPr>
              <w:spacing w:before="0"/>
              <w:jc w:val="center"/>
              <w:rPr>
                <w:rFonts w:cs="Arial"/>
                <w:sz w:val="14"/>
                <w:szCs w:val="14"/>
              </w:rPr>
            </w:pPr>
            <w:r w:rsidRPr="004C605F">
              <w:rPr>
                <w:rFonts w:cs="Arial"/>
                <w:sz w:val="14"/>
                <w:szCs w:val="14"/>
              </w:rPr>
              <w:t xml:space="preserve">28.29.12.110 </w:t>
            </w:r>
          </w:p>
        </w:tc>
        <w:tc>
          <w:tcPr>
            <w:tcW w:w="1364" w:type="dxa"/>
            <w:vMerge/>
            <w:tcBorders>
              <w:top w:val="nil"/>
              <w:left w:val="single" w:sz="4" w:space="0" w:color="auto"/>
              <w:bottom w:val="single" w:sz="4" w:space="0" w:color="000000"/>
              <w:right w:val="single" w:sz="4" w:space="0" w:color="auto"/>
            </w:tcBorders>
            <w:vAlign w:val="center"/>
            <w:hideMark/>
          </w:tcPr>
          <w:p w:rsidR="00A1588E" w:rsidRPr="004C605F" w:rsidRDefault="00A1588E" w:rsidP="00AC5C9D">
            <w:pPr>
              <w:spacing w:before="0"/>
              <w:rPr>
                <w:rFonts w:cs="Arial"/>
                <w:b/>
                <w:bCs/>
                <w:sz w:val="16"/>
                <w:szCs w:val="16"/>
              </w:rPr>
            </w:pPr>
          </w:p>
        </w:tc>
        <w:tc>
          <w:tcPr>
            <w:tcW w:w="1081" w:type="dxa"/>
            <w:vMerge/>
            <w:tcBorders>
              <w:top w:val="nil"/>
              <w:left w:val="single" w:sz="4" w:space="0" w:color="auto"/>
              <w:bottom w:val="nil"/>
              <w:right w:val="single" w:sz="4" w:space="0" w:color="auto"/>
            </w:tcBorders>
            <w:vAlign w:val="center"/>
            <w:hideMark/>
          </w:tcPr>
          <w:p w:rsidR="00A1588E" w:rsidRPr="004C605F" w:rsidRDefault="00A1588E" w:rsidP="00AC5C9D">
            <w:pPr>
              <w:spacing w:before="0"/>
              <w:rPr>
                <w:rFonts w:cs="Arial"/>
                <w:sz w:val="16"/>
                <w:szCs w:val="16"/>
              </w:rPr>
            </w:pPr>
          </w:p>
        </w:tc>
        <w:tc>
          <w:tcPr>
            <w:tcW w:w="1275" w:type="dxa"/>
            <w:vMerge/>
            <w:tcBorders>
              <w:top w:val="nil"/>
              <w:left w:val="single" w:sz="4" w:space="0" w:color="auto"/>
              <w:bottom w:val="nil"/>
              <w:right w:val="single" w:sz="4" w:space="0" w:color="auto"/>
            </w:tcBorders>
            <w:vAlign w:val="center"/>
            <w:hideMark/>
          </w:tcPr>
          <w:p w:rsidR="00A1588E" w:rsidRPr="004C605F" w:rsidRDefault="00A1588E" w:rsidP="00AC5C9D">
            <w:pPr>
              <w:spacing w:before="0"/>
              <w:rPr>
                <w:rFonts w:cs="Arial"/>
                <w:sz w:val="16"/>
                <w:szCs w:val="16"/>
              </w:rPr>
            </w:pPr>
          </w:p>
        </w:tc>
        <w:tc>
          <w:tcPr>
            <w:tcW w:w="284" w:type="dxa"/>
            <w:tcBorders>
              <w:top w:val="nil"/>
              <w:left w:val="nil"/>
              <w:bottom w:val="single" w:sz="4" w:space="0" w:color="auto"/>
              <w:right w:val="single" w:sz="4" w:space="0" w:color="auto"/>
            </w:tcBorders>
            <w:shd w:val="clear" w:color="auto" w:fill="auto"/>
            <w:textDirection w:val="btLr"/>
            <w:vAlign w:val="center"/>
            <w:hideMark/>
          </w:tcPr>
          <w:p w:rsidR="00A1588E" w:rsidRPr="003B1CD5" w:rsidRDefault="00A1588E" w:rsidP="00AC5C9D">
            <w:pPr>
              <w:spacing w:before="0"/>
              <w:jc w:val="center"/>
              <w:rPr>
                <w:rFonts w:cs="Arial"/>
                <w:sz w:val="10"/>
                <w:szCs w:val="10"/>
              </w:rPr>
            </w:pPr>
            <w:r w:rsidRPr="003B1CD5">
              <w:rPr>
                <w:rFonts w:cs="Arial"/>
                <w:sz w:val="10"/>
                <w:szCs w:val="10"/>
              </w:rPr>
              <w:t>компл</w:t>
            </w:r>
          </w:p>
        </w:tc>
        <w:tc>
          <w:tcPr>
            <w:tcW w:w="411"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sz w:val="16"/>
                <w:szCs w:val="16"/>
              </w:rPr>
            </w:pPr>
            <w:r w:rsidRPr="004C605F">
              <w:rPr>
                <w:rFonts w:cs="Arial"/>
                <w:sz w:val="16"/>
                <w:szCs w:val="16"/>
              </w:rPr>
              <w:t>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sz w:val="16"/>
                <w:szCs w:val="16"/>
              </w:rPr>
            </w:pPr>
            <w:r w:rsidRPr="004C605F">
              <w:rPr>
                <w:rFonts w:cs="Arial"/>
                <w:sz w:val="16"/>
                <w:szCs w:val="16"/>
              </w:rPr>
              <w:t>1</w:t>
            </w:r>
          </w:p>
        </w:tc>
        <w:tc>
          <w:tcPr>
            <w:tcW w:w="523" w:type="dxa"/>
            <w:tcBorders>
              <w:top w:val="single" w:sz="4" w:space="0" w:color="auto"/>
              <w:left w:val="nil"/>
              <w:bottom w:val="single" w:sz="4" w:space="0" w:color="auto"/>
              <w:right w:val="single" w:sz="4" w:space="0" w:color="auto"/>
            </w:tcBorders>
            <w:shd w:val="clear" w:color="000000" w:fill="FFFF00"/>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 </w:t>
            </w:r>
          </w:p>
        </w:tc>
        <w:tc>
          <w:tcPr>
            <w:tcW w:w="480" w:type="dxa"/>
            <w:tcBorders>
              <w:top w:val="single" w:sz="4" w:space="0" w:color="auto"/>
              <w:left w:val="nil"/>
              <w:bottom w:val="single" w:sz="4" w:space="0" w:color="auto"/>
              <w:right w:val="single" w:sz="4" w:space="0" w:color="auto"/>
            </w:tcBorders>
            <w:shd w:val="clear" w:color="000000" w:fill="FFFF00"/>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 </w:t>
            </w:r>
          </w:p>
        </w:tc>
        <w:tc>
          <w:tcPr>
            <w:tcW w:w="541" w:type="dxa"/>
            <w:tcBorders>
              <w:top w:val="single" w:sz="4" w:space="0" w:color="auto"/>
              <w:left w:val="nil"/>
              <w:bottom w:val="single" w:sz="4" w:space="0" w:color="auto"/>
              <w:right w:val="single" w:sz="4" w:space="0" w:color="auto"/>
            </w:tcBorders>
            <w:shd w:val="clear" w:color="000000" w:fill="FFFF00"/>
            <w:noWrap/>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 </w:t>
            </w:r>
          </w:p>
        </w:tc>
        <w:tc>
          <w:tcPr>
            <w:tcW w:w="709" w:type="dxa"/>
            <w:tcBorders>
              <w:top w:val="single" w:sz="4" w:space="0" w:color="auto"/>
              <w:left w:val="nil"/>
              <w:bottom w:val="single" w:sz="4" w:space="0" w:color="auto"/>
              <w:right w:val="single" w:sz="4" w:space="0" w:color="auto"/>
            </w:tcBorders>
            <w:shd w:val="clear" w:color="000000" w:fill="FFFF00"/>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 </w:t>
            </w:r>
          </w:p>
        </w:tc>
        <w:tc>
          <w:tcPr>
            <w:tcW w:w="480" w:type="dxa"/>
            <w:tcBorders>
              <w:top w:val="single" w:sz="4" w:space="0" w:color="auto"/>
              <w:left w:val="nil"/>
              <w:bottom w:val="single" w:sz="4" w:space="0" w:color="auto"/>
              <w:right w:val="single" w:sz="4" w:space="0" w:color="auto"/>
            </w:tcBorders>
            <w:shd w:val="clear" w:color="000000" w:fill="FFFF00"/>
            <w:vAlign w:val="center"/>
            <w:hideMark/>
          </w:tcPr>
          <w:p w:rsidR="00A1588E" w:rsidRPr="004C605F" w:rsidRDefault="00A1588E" w:rsidP="00AC5C9D">
            <w:pPr>
              <w:spacing w:before="0"/>
              <w:jc w:val="center"/>
              <w:rPr>
                <w:rFonts w:cs="Arial"/>
                <w:b/>
                <w:bCs/>
                <w:sz w:val="16"/>
                <w:szCs w:val="16"/>
              </w:rPr>
            </w:pPr>
            <w:r w:rsidRPr="004C605F">
              <w:rPr>
                <w:rFonts w:cs="Arial"/>
                <w:b/>
                <w:bCs/>
                <w:sz w:val="16"/>
                <w:szCs w:val="16"/>
              </w:rPr>
              <w:t> </w:t>
            </w:r>
          </w:p>
        </w:tc>
      </w:tr>
      <w:tr w:rsidR="00A1588E" w:rsidRPr="004C605F" w:rsidTr="003B7424">
        <w:trPr>
          <w:cantSplit/>
          <w:trHeight w:val="409"/>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1588E" w:rsidRPr="003B1CD5" w:rsidRDefault="00A1588E" w:rsidP="003B1CD5">
            <w:pPr>
              <w:spacing w:before="0"/>
              <w:jc w:val="center"/>
              <w:rPr>
                <w:rFonts w:cs="Arial"/>
                <w:sz w:val="16"/>
                <w:szCs w:val="16"/>
              </w:rPr>
            </w:pPr>
            <w:r w:rsidRPr="003B1CD5">
              <w:rPr>
                <w:rFonts w:cs="Arial"/>
                <w:sz w:val="16"/>
                <w:szCs w:val="16"/>
              </w:rPr>
              <w:t>3</w:t>
            </w:r>
          </w:p>
        </w:tc>
        <w:tc>
          <w:tcPr>
            <w:tcW w:w="313" w:type="dxa"/>
            <w:tcBorders>
              <w:top w:val="nil"/>
              <w:left w:val="nil"/>
              <w:bottom w:val="single" w:sz="4" w:space="0" w:color="auto"/>
              <w:right w:val="single" w:sz="4" w:space="0" w:color="auto"/>
            </w:tcBorders>
            <w:shd w:val="clear" w:color="auto" w:fill="auto"/>
            <w:vAlign w:val="center"/>
            <w:hideMark/>
          </w:tcPr>
          <w:p w:rsidR="00A1588E" w:rsidRPr="003B1CD5" w:rsidRDefault="00A1588E" w:rsidP="003B1CD5">
            <w:pPr>
              <w:spacing w:before="0"/>
              <w:jc w:val="center"/>
              <w:rPr>
                <w:rFonts w:cs="Arial"/>
                <w:sz w:val="16"/>
                <w:szCs w:val="16"/>
              </w:rPr>
            </w:pPr>
          </w:p>
        </w:tc>
        <w:tc>
          <w:tcPr>
            <w:tcW w:w="3119"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AC5C9D">
            <w:pPr>
              <w:spacing w:before="0"/>
              <w:rPr>
                <w:rFonts w:cs="Arial"/>
                <w:sz w:val="16"/>
                <w:szCs w:val="16"/>
              </w:rPr>
            </w:pPr>
            <w:r w:rsidRPr="004C605F">
              <w:rPr>
                <w:rFonts w:cs="Arial"/>
                <w:sz w:val="16"/>
                <w:szCs w:val="16"/>
              </w:rPr>
              <w:t>Водопроводные очистные сооружения</w:t>
            </w:r>
          </w:p>
        </w:tc>
        <w:tc>
          <w:tcPr>
            <w:tcW w:w="1984"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sz w:val="16"/>
                <w:szCs w:val="16"/>
              </w:rPr>
            </w:pPr>
            <w:r w:rsidRPr="004C605F">
              <w:rPr>
                <w:rFonts w:cs="Arial"/>
                <w:sz w:val="16"/>
                <w:szCs w:val="16"/>
              </w:rPr>
              <w:t>2924(1)-5097-Р-10-ТТ</w:t>
            </w:r>
          </w:p>
        </w:tc>
        <w:tc>
          <w:tcPr>
            <w:tcW w:w="1134"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3B7424">
            <w:pPr>
              <w:spacing w:before="0"/>
              <w:jc w:val="center"/>
              <w:rPr>
                <w:rFonts w:cs="Arial"/>
                <w:sz w:val="14"/>
                <w:szCs w:val="14"/>
              </w:rPr>
            </w:pPr>
            <w:r w:rsidRPr="004C605F">
              <w:rPr>
                <w:rFonts w:cs="Arial"/>
                <w:sz w:val="14"/>
                <w:szCs w:val="14"/>
              </w:rPr>
              <w:t xml:space="preserve">28.29.12.110 </w:t>
            </w:r>
          </w:p>
        </w:tc>
        <w:tc>
          <w:tcPr>
            <w:tcW w:w="1364" w:type="dxa"/>
            <w:vMerge/>
            <w:tcBorders>
              <w:top w:val="nil"/>
              <w:left w:val="single" w:sz="4" w:space="0" w:color="auto"/>
              <w:bottom w:val="single" w:sz="4" w:space="0" w:color="000000"/>
              <w:right w:val="single" w:sz="4" w:space="0" w:color="auto"/>
            </w:tcBorders>
            <w:vAlign w:val="center"/>
            <w:hideMark/>
          </w:tcPr>
          <w:p w:rsidR="00A1588E" w:rsidRPr="004C605F" w:rsidRDefault="00A1588E" w:rsidP="00AC5C9D">
            <w:pPr>
              <w:spacing w:before="0"/>
              <w:rPr>
                <w:rFonts w:cs="Arial"/>
                <w:b/>
                <w:bCs/>
                <w:sz w:val="16"/>
                <w:szCs w:val="16"/>
              </w:rPr>
            </w:pPr>
          </w:p>
        </w:tc>
        <w:tc>
          <w:tcPr>
            <w:tcW w:w="1081" w:type="dxa"/>
            <w:vMerge/>
            <w:tcBorders>
              <w:top w:val="nil"/>
              <w:left w:val="single" w:sz="4" w:space="0" w:color="auto"/>
              <w:bottom w:val="nil"/>
              <w:right w:val="single" w:sz="4" w:space="0" w:color="auto"/>
            </w:tcBorders>
            <w:vAlign w:val="center"/>
            <w:hideMark/>
          </w:tcPr>
          <w:p w:rsidR="00A1588E" w:rsidRPr="004C605F" w:rsidRDefault="00A1588E" w:rsidP="00AC5C9D">
            <w:pPr>
              <w:spacing w:before="0"/>
              <w:rPr>
                <w:rFonts w:cs="Arial"/>
                <w:sz w:val="16"/>
                <w:szCs w:val="16"/>
              </w:rPr>
            </w:pPr>
          </w:p>
        </w:tc>
        <w:tc>
          <w:tcPr>
            <w:tcW w:w="1275" w:type="dxa"/>
            <w:vMerge/>
            <w:tcBorders>
              <w:top w:val="nil"/>
              <w:left w:val="single" w:sz="4" w:space="0" w:color="auto"/>
              <w:bottom w:val="nil"/>
              <w:right w:val="single" w:sz="4" w:space="0" w:color="auto"/>
            </w:tcBorders>
            <w:vAlign w:val="center"/>
            <w:hideMark/>
          </w:tcPr>
          <w:p w:rsidR="00A1588E" w:rsidRPr="004C605F" w:rsidRDefault="00A1588E" w:rsidP="00AC5C9D">
            <w:pPr>
              <w:spacing w:before="0"/>
              <w:rPr>
                <w:rFonts w:cs="Arial"/>
                <w:sz w:val="16"/>
                <w:szCs w:val="16"/>
              </w:rPr>
            </w:pPr>
          </w:p>
        </w:tc>
        <w:tc>
          <w:tcPr>
            <w:tcW w:w="284" w:type="dxa"/>
            <w:tcBorders>
              <w:top w:val="nil"/>
              <w:left w:val="nil"/>
              <w:bottom w:val="single" w:sz="4" w:space="0" w:color="auto"/>
              <w:right w:val="single" w:sz="4" w:space="0" w:color="auto"/>
            </w:tcBorders>
            <w:shd w:val="clear" w:color="auto" w:fill="auto"/>
            <w:textDirection w:val="btLr"/>
            <w:vAlign w:val="center"/>
            <w:hideMark/>
          </w:tcPr>
          <w:p w:rsidR="00A1588E" w:rsidRPr="003B1CD5" w:rsidRDefault="00A1588E" w:rsidP="00AC5C9D">
            <w:pPr>
              <w:spacing w:before="0"/>
              <w:jc w:val="center"/>
              <w:rPr>
                <w:rFonts w:cs="Arial"/>
                <w:sz w:val="10"/>
                <w:szCs w:val="10"/>
              </w:rPr>
            </w:pPr>
            <w:r w:rsidRPr="003B1CD5">
              <w:rPr>
                <w:rFonts w:cs="Arial"/>
                <w:sz w:val="10"/>
                <w:szCs w:val="10"/>
              </w:rPr>
              <w:t>компл</w:t>
            </w:r>
          </w:p>
        </w:tc>
        <w:tc>
          <w:tcPr>
            <w:tcW w:w="411" w:type="dxa"/>
            <w:tcBorders>
              <w:top w:val="nil"/>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sz w:val="16"/>
                <w:szCs w:val="16"/>
              </w:rPr>
            </w:pPr>
            <w:r w:rsidRPr="004C605F">
              <w:rPr>
                <w:rFonts w:cs="Arial"/>
                <w:sz w:val="16"/>
                <w:szCs w:val="16"/>
              </w:rPr>
              <w:t>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A1588E" w:rsidRPr="004C605F" w:rsidRDefault="00A1588E" w:rsidP="00AC5C9D">
            <w:pPr>
              <w:spacing w:before="0"/>
              <w:jc w:val="center"/>
              <w:rPr>
                <w:rFonts w:cs="Arial"/>
                <w:sz w:val="16"/>
                <w:szCs w:val="16"/>
              </w:rPr>
            </w:pPr>
            <w:r w:rsidRPr="004C605F">
              <w:rPr>
                <w:rFonts w:cs="Arial"/>
                <w:sz w:val="16"/>
                <w:szCs w:val="16"/>
              </w:rPr>
              <w:t>1</w:t>
            </w:r>
          </w:p>
        </w:tc>
        <w:tc>
          <w:tcPr>
            <w:tcW w:w="523" w:type="dxa"/>
            <w:tcBorders>
              <w:top w:val="single" w:sz="4" w:space="0" w:color="auto"/>
              <w:left w:val="nil"/>
              <w:bottom w:val="single" w:sz="4" w:space="0" w:color="auto"/>
              <w:right w:val="single" w:sz="4" w:space="0" w:color="auto"/>
            </w:tcBorders>
            <w:shd w:val="clear" w:color="000000" w:fill="FFFF00"/>
            <w:noWrap/>
            <w:vAlign w:val="center"/>
            <w:hideMark/>
          </w:tcPr>
          <w:p w:rsidR="00A1588E" w:rsidRPr="004C605F" w:rsidRDefault="00A1588E" w:rsidP="00AC5C9D">
            <w:pPr>
              <w:spacing w:before="0"/>
              <w:rPr>
                <w:rFonts w:cs="Arial"/>
                <w:sz w:val="16"/>
                <w:szCs w:val="16"/>
              </w:rPr>
            </w:pPr>
            <w:r w:rsidRPr="004C605F">
              <w:rPr>
                <w:rFonts w:cs="Arial"/>
                <w:sz w:val="16"/>
                <w:szCs w:val="16"/>
              </w:rPr>
              <w:t> </w:t>
            </w:r>
          </w:p>
        </w:tc>
        <w:tc>
          <w:tcPr>
            <w:tcW w:w="480" w:type="dxa"/>
            <w:tcBorders>
              <w:top w:val="single" w:sz="4" w:space="0" w:color="auto"/>
              <w:left w:val="nil"/>
              <w:bottom w:val="single" w:sz="4" w:space="0" w:color="auto"/>
              <w:right w:val="single" w:sz="4" w:space="0" w:color="auto"/>
            </w:tcBorders>
            <w:shd w:val="clear" w:color="000000" w:fill="FFFF00"/>
            <w:noWrap/>
            <w:vAlign w:val="center"/>
            <w:hideMark/>
          </w:tcPr>
          <w:p w:rsidR="00A1588E" w:rsidRPr="004C605F" w:rsidRDefault="00A1588E" w:rsidP="00AC5C9D">
            <w:pPr>
              <w:spacing w:before="0"/>
              <w:rPr>
                <w:rFonts w:cs="Arial"/>
                <w:sz w:val="16"/>
                <w:szCs w:val="16"/>
              </w:rPr>
            </w:pPr>
            <w:r w:rsidRPr="004C605F">
              <w:rPr>
                <w:rFonts w:cs="Arial"/>
                <w:sz w:val="16"/>
                <w:szCs w:val="16"/>
              </w:rPr>
              <w:t> </w:t>
            </w:r>
          </w:p>
        </w:tc>
        <w:tc>
          <w:tcPr>
            <w:tcW w:w="541" w:type="dxa"/>
            <w:tcBorders>
              <w:top w:val="single" w:sz="4" w:space="0" w:color="auto"/>
              <w:left w:val="nil"/>
              <w:bottom w:val="single" w:sz="4" w:space="0" w:color="auto"/>
              <w:right w:val="single" w:sz="4" w:space="0" w:color="auto"/>
            </w:tcBorders>
            <w:shd w:val="clear" w:color="000000" w:fill="FFFF00"/>
            <w:noWrap/>
            <w:vAlign w:val="center"/>
            <w:hideMark/>
          </w:tcPr>
          <w:p w:rsidR="00A1588E" w:rsidRPr="004C605F" w:rsidRDefault="00A1588E" w:rsidP="00AC5C9D">
            <w:pPr>
              <w:spacing w:before="0"/>
              <w:rPr>
                <w:rFonts w:cs="Arial"/>
                <w:sz w:val="16"/>
                <w:szCs w:val="16"/>
              </w:rPr>
            </w:pPr>
            <w:r w:rsidRPr="004C605F">
              <w:rPr>
                <w:rFonts w:cs="Arial"/>
                <w:sz w:val="16"/>
                <w:szCs w:val="16"/>
              </w:rPr>
              <w:t> </w:t>
            </w:r>
          </w:p>
        </w:tc>
        <w:tc>
          <w:tcPr>
            <w:tcW w:w="709" w:type="dxa"/>
            <w:tcBorders>
              <w:top w:val="single" w:sz="4" w:space="0" w:color="auto"/>
              <w:left w:val="nil"/>
              <w:bottom w:val="single" w:sz="4" w:space="0" w:color="auto"/>
              <w:right w:val="single" w:sz="4" w:space="0" w:color="auto"/>
            </w:tcBorders>
            <w:shd w:val="clear" w:color="000000" w:fill="FFFF00"/>
            <w:vAlign w:val="center"/>
            <w:hideMark/>
          </w:tcPr>
          <w:p w:rsidR="00A1588E" w:rsidRPr="004C605F" w:rsidRDefault="00A1588E" w:rsidP="00AC5C9D">
            <w:pPr>
              <w:spacing w:before="0"/>
              <w:rPr>
                <w:rFonts w:cs="Arial"/>
                <w:sz w:val="16"/>
                <w:szCs w:val="16"/>
              </w:rPr>
            </w:pPr>
            <w:r w:rsidRPr="004C605F">
              <w:rPr>
                <w:rFonts w:cs="Arial"/>
                <w:sz w:val="16"/>
                <w:szCs w:val="16"/>
              </w:rPr>
              <w:t> </w:t>
            </w:r>
          </w:p>
        </w:tc>
        <w:tc>
          <w:tcPr>
            <w:tcW w:w="480" w:type="dxa"/>
            <w:tcBorders>
              <w:top w:val="single" w:sz="4" w:space="0" w:color="auto"/>
              <w:left w:val="nil"/>
              <w:bottom w:val="single" w:sz="4" w:space="0" w:color="auto"/>
              <w:right w:val="single" w:sz="4" w:space="0" w:color="auto"/>
            </w:tcBorders>
            <w:shd w:val="clear" w:color="000000" w:fill="FFFF00"/>
            <w:vAlign w:val="center"/>
            <w:hideMark/>
          </w:tcPr>
          <w:p w:rsidR="00A1588E" w:rsidRPr="004C605F" w:rsidRDefault="00A1588E" w:rsidP="00AC5C9D">
            <w:pPr>
              <w:spacing w:before="0"/>
              <w:rPr>
                <w:rFonts w:cs="Arial"/>
                <w:sz w:val="16"/>
                <w:szCs w:val="16"/>
              </w:rPr>
            </w:pPr>
            <w:r w:rsidRPr="004C605F">
              <w:rPr>
                <w:rFonts w:cs="Arial"/>
                <w:sz w:val="16"/>
                <w:szCs w:val="16"/>
              </w:rPr>
              <w:t> </w:t>
            </w:r>
          </w:p>
        </w:tc>
      </w:tr>
      <w:tr w:rsidR="00A1588E" w:rsidRPr="004C605F" w:rsidTr="003B7424">
        <w:trPr>
          <w:trHeight w:val="132"/>
        </w:trPr>
        <w:tc>
          <w:tcPr>
            <w:tcW w:w="1220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A1588E" w:rsidRPr="003B1CD5" w:rsidRDefault="00A1588E" w:rsidP="00AC5C9D">
            <w:pPr>
              <w:spacing w:before="0"/>
              <w:rPr>
                <w:rFonts w:cs="Arial"/>
                <w:bCs/>
                <w:sz w:val="14"/>
                <w:szCs w:val="14"/>
              </w:rPr>
            </w:pPr>
            <w:r w:rsidRPr="003B1CD5">
              <w:rPr>
                <w:rFonts w:cs="Arial"/>
                <w:bCs/>
                <w:sz w:val="14"/>
                <w:szCs w:val="14"/>
              </w:rPr>
              <w:t>Базис поставки DDP станция Карабула, Богучанский район, Красноярский край,  Красноярской ж/д  (определяется в соответствии с Инкотермс 2010).</w:t>
            </w:r>
          </w:p>
        </w:tc>
        <w:tc>
          <w:tcPr>
            <w:tcW w:w="2733" w:type="dxa"/>
            <w:gridSpan w:val="5"/>
            <w:tcBorders>
              <w:top w:val="single" w:sz="4" w:space="0" w:color="auto"/>
              <w:left w:val="nil"/>
              <w:bottom w:val="single" w:sz="4" w:space="0" w:color="auto"/>
              <w:right w:val="single" w:sz="4" w:space="0" w:color="auto"/>
            </w:tcBorders>
            <w:shd w:val="clear" w:color="000000" w:fill="FFFF00"/>
            <w:noWrap/>
            <w:vAlign w:val="center"/>
            <w:hideMark/>
          </w:tcPr>
          <w:p w:rsidR="00A1588E" w:rsidRPr="004C605F" w:rsidRDefault="00A1588E" w:rsidP="00AC5C9D">
            <w:pPr>
              <w:spacing w:before="0"/>
              <w:rPr>
                <w:rFonts w:cs="Arial"/>
                <w:sz w:val="16"/>
                <w:szCs w:val="16"/>
              </w:rPr>
            </w:pPr>
            <w:r w:rsidRPr="004C605F">
              <w:rPr>
                <w:rFonts w:cs="Arial"/>
                <w:sz w:val="16"/>
                <w:szCs w:val="16"/>
              </w:rPr>
              <w:t> </w:t>
            </w:r>
          </w:p>
        </w:tc>
      </w:tr>
      <w:tr w:rsidR="00A1588E" w:rsidRPr="004C605F" w:rsidTr="003B7424">
        <w:trPr>
          <w:trHeight w:val="64"/>
        </w:trPr>
        <w:tc>
          <w:tcPr>
            <w:tcW w:w="1220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A1588E" w:rsidRPr="003B1CD5" w:rsidRDefault="00A1588E" w:rsidP="00AC5C9D">
            <w:pPr>
              <w:spacing w:before="0"/>
              <w:rPr>
                <w:rFonts w:cs="Arial"/>
                <w:bCs/>
                <w:sz w:val="14"/>
                <w:szCs w:val="14"/>
              </w:rPr>
            </w:pPr>
            <w:r w:rsidRPr="003B1CD5">
              <w:rPr>
                <w:rFonts w:cs="Arial"/>
                <w:bCs/>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733" w:type="dxa"/>
            <w:gridSpan w:val="5"/>
            <w:tcBorders>
              <w:top w:val="single" w:sz="4" w:space="0" w:color="auto"/>
              <w:left w:val="nil"/>
              <w:bottom w:val="single" w:sz="4" w:space="0" w:color="auto"/>
              <w:right w:val="single" w:sz="4" w:space="0" w:color="auto"/>
            </w:tcBorders>
            <w:shd w:val="clear" w:color="000000" w:fill="FFFF00"/>
            <w:noWrap/>
            <w:vAlign w:val="center"/>
            <w:hideMark/>
          </w:tcPr>
          <w:p w:rsidR="00A1588E" w:rsidRPr="004C605F" w:rsidRDefault="00A1588E" w:rsidP="00AC5C9D">
            <w:pPr>
              <w:spacing w:before="0"/>
              <w:rPr>
                <w:rFonts w:cs="Arial"/>
                <w:sz w:val="16"/>
                <w:szCs w:val="16"/>
              </w:rPr>
            </w:pPr>
            <w:r w:rsidRPr="004C605F">
              <w:rPr>
                <w:rFonts w:cs="Arial"/>
                <w:sz w:val="16"/>
                <w:szCs w:val="16"/>
              </w:rPr>
              <w:t>  </w:t>
            </w:r>
          </w:p>
        </w:tc>
      </w:tr>
      <w:tr w:rsidR="00A1588E" w:rsidRPr="004C605F" w:rsidTr="003B7424">
        <w:trPr>
          <w:trHeight w:val="64"/>
        </w:trPr>
        <w:tc>
          <w:tcPr>
            <w:tcW w:w="12202" w:type="dxa"/>
            <w:gridSpan w:val="11"/>
            <w:tcBorders>
              <w:top w:val="single" w:sz="4" w:space="0" w:color="auto"/>
              <w:left w:val="single" w:sz="4" w:space="0" w:color="auto"/>
              <w:bottom w:val="single" w:sz="4" w:space="0" w:color="auto"/>
              <w:right w:val="nil"/>
            </w:tcBorders>
            <w:shd w:val="clear" w:color="auto" w:fill="auto"/>
            <w:vAlign w:val="center"/>
            <w:hideMark/>
          </w:tcPr>
          <w:p w:rsidR="00A1588E" w:rsidRPr="003B1CD5" w:rsidRDefault="00A1588E" w:rsidP="00AC5C9D">
            <w:pPr>
              <w:spacing w:before="0"/>
              <w:rPr>
                <w:rFonts w:cs="Arial"/>
                <w:bCs/>
                <w:sz w:val="14"/>
                <w:szCs w:val="14"/>
              </w:rPr>
            </w:pPr>
            <w:r w:rsidRPr="003B1CD5">
              <w:rPr>
                <w:rFonts w:cs="Arial"/>
                <w:bCs/>
                <w:sz w:val="14"/>
                <w:szCs w:val="14"/>
              </w:rPr>
              <w:t xml:space="preserve">Гарантийный срок 36 месяцев с даты отгрузки, 24 месяца с даты пуска в эксплуатацию:            </w:t>
            </w:r>
          </w:p>
        </w:tc>
        <w:tc>
          <w:tcPr>
            <w:tcW w:w="2733" w:type="dxa"/>
            <w:gridSpan w:val="5"/>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A1588E" w:rsidRPr="004C605F" w:rsidRDefault="00A1588E" w:rsidP="00AC5C9D">
            <w:pPr>
              <w:spacing w:before="0"/>
              <w:rPr>
                <w:rFonts w:cs="Arial"/>
                <w:sz w:val="16"/>
                <w:szCs w:val="16"/>
              </w:rPr>
            </w:pPr>
            <w:r w:rsidRPr="004C605F">
              <w:rPr>
                <w:rFonts w:cs="Arial"/>
                <w:sz w:val="16"/>
                <w:szCs w:val="16"/>
              </w:rPr>
              <w:t> </w:t>
            </w:r>
          </w:p>
        </w:tc>
      </w:tr>
    </w:tbl>
    <w:p w:rsidR="00A1588E" w:rsidRDefault="00A1588E" w:rsidP="00A1588E">
      <w:pPr>
        <w:rPr>
          <w:rFonts w:cs="Arial"/>
          <w:szCs w:val="22"/>
        </w:rPr>
      </w:pPr>
    </w:p>
    <w:p w:rsidR="00547964" w:rsidRPr="000428BB" w:rsidRDefault="00547964"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8E7D41" w:rsidRDefault="008E7D41" w:rsidP="00351A3E">
      <w:pPr>
        <w:rPr>
          <w:rFonts w:cs="Arial"/>
          <w:szCs w:val="22"/>
        </w:rPr>
      </w:pPr>
    </w:p>
    <w:p w:rsidR="00421B36" w:rsidRDefault="00421B36" w:rsidP="00351A3E">
      <w:pPr>
        <w:rPr>
          <w:rFonts w:cs="Arial"/>
          <w:szCs w:val="22"/>
        </w:rPr>
      </w:pPr>
    </w:p>
    <w:p w:rsidR="00547964" w:rsidRDefault="00547964" w:rsidP="00547964">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547964" w:rsidRPr="00CA3D85" w:rsidRDefault="00547964" w:rsidP="00547964">
      <w:pPr>
        <w:spacing w:before="0"/>
        <w:jc w:val="center"/>
        <w:rPr>
          <w:b/>
        </w:rPr>
      </w:pPr>
      <w:r w:rsidRPr="00BA5AEC">
        <w:rPr>
          <w:b/>
        </w:rPr>
        <w:t>ТЕХНИЧЕСКОЕ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121CF6">
        <w:rPr>
          <w:rFonts w:ascii="Arial" w:hAnsi="Arial" w:cs="Arial"/>
          <w:sz w:val="22"/>
        </w:rPr>
        <w:t>2</w:t>
      </w:r>
      <w:r w:rsidR="008F4E69">
        <w:rPr>
          <w:rFonts w:ascii="Arial" w:hAnsi="Arial" w:cs="Arial"/>
          <w:sz w:val="22"/>
        </w:rPr>
        <w:t>3</w:t>
      </w:r>
      <w:r w:rsidR="0046387D" w:rsidRPr="00D278AF">
        <w:rPr>
          <w:rFonts w:ascii="Arial" w:hAnsi="Arial" w:cs="Arial"/>
          <w:sz w:val="22"/>
        </w:rPr>
        <w:t>5</w:t>
      </w:r>
      <w:r w:rsidRPr="000428BB">
        <w:rPr>
          <w:rFonts w:ascii="Arial" w:hAnsi="Arial" w:cs="Arial"/>
          <w:sz w:val="22"/>
        </w:rPr>
        <w:t>Т-СН-2015 от «_____» ____________ 2015 г.</w:t>
      </w: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9266BF" w:rsidRPr="001207AA" w:rsidRDefault="009266BF" w:rsidP="009266BF">
      <w:pPr>
        <w:rPr>
          <w:rFonts w:cs="Arial"/>
          <w:sz w:val="16"/>
          <w:szCs w:val="16"/>
        </w:rPr>
      </w:pPr>
      <w:r w:rsidRPr="001207AA">
        <w:rPr>
          <w:rFonts w:cs="Arial"/>
          <w:sz w:val="16"/>
          <w:szCs w:val="16"/>
        </w:rPr>
        <w:t xml:space="preserve">для п. 1 таблицы цен Форма </w:t>
      </w:r>
      <w:r>
        <w:rPr>
          <w:rFonts w:cs="Arial"/>
          <w:sz w:val="16"/>
          <w:szCs w:val="16"/>
        </w:rPr>
        <w:t>6т</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12203"/>
        <w:gridCol w:w="1911"/>
      </w:tblGrid>
      <w:tr w:rsidR="009266BF" w:rsidRPr="001207AA" w:rsidTr="009266BF">
        <w:trPr>
          <w:trHeight w:val="64"/>
        </w:trPr>
        <w:tc>
          <w:tcPr>
            <w:tcW w:w="521" w:type="dxa"/>
            <w:vAlign w:val="center"/>
          </w:tcPr>
          <w:p w:rsidR="009266BF" w:rsidRPr="001207AA" w:rsidRDefault="009266BF" w:rsidP="00AC5C9D">
            <w:pPr>
              <w:pStyle w:val="2"/>
              <w:spacing w:before="0" w:after="0"/>
              <w:jc w:val="center"/>
              <w:rPr>
                <w:b w:val="0"/>
                <w:i w:val="0"/>
                <w:sz w:val="16"/>
                <w:szCs w:val="16"/>
              </w:rPr>
            </w:pPr>
            <w:r w:rsidRPr="001207AA">
              <w:rPr>
                <w:b w:val="0"/>
                <w:i w:val="0"/>
                <w:sz w:val="16"/>
                <w:szCs w:val="16"/>
              </w:rPr>
              <w:t>№ п/п</w:t>
            </w:r>
          </w:p>
        </w:tc>
        <w:tc>
          <w:tcPr>
            <w:tcW w:w="12203" w:type="dxa"/>
            <w:vAlign w:val="center"/>
          </w:tcPr>
          <w:p w:rsidR="009266BF" w:rsidRPr="001207AA" w:rsidRDefault="009266BF" w:rsidP="00AC5C9D">
            <w:pPr>
              <w:pStyle w:val="2"/>
              <w:spacing w:before="0" w:after="0"/>
              <w:jc w:val="center"/>
              <w:rPr>
                <w:b w:val="0"/>
                <w:i w:val="0"/>
                <w:sz w:val="16"/>
                <w:szCs w:val="16"/>
              </w:rPr>
            </w:pPr>
            <w:r w:rsidRPr="001207AA">
              <w:rPr>
                <w:b w:val="0"/>
                <w:i w:val="0"/>
                <w:sz w:val="16"/>
                <w:szCs w:val="16"/>
              </w:rPr>
              <w:t xml:space="preserve">Наименование работ  (указать ТМЦ) </w:t>
            </w:r>
          </w:p>
        </w:tc>
        <w:tc>
          <w:tcPr>
            <w:tcW w:w="1911" w:type="dxa"/>
            <w:vAlign w:val="center"/>
          </w:tcPr>
          <w:p w:rsidR="009266BF" w:rsidRPr="00871356" w:rsidRDefault="009266BF" w:rsidP="009266BF">
            <w:pPr>
              <w:tabs>
                <w:tab w:val="left" w:pos="3240"/>
              </w:tabs>
              <w:jc w:val="center"/>
              <w:rPr>
                <w:b/>
                <w:i/>
                <w:sz w:val="16"/>
                <w:szCs w:val="16"/>
                <w:highlight w:val="yellow"/>
              </w:rPr>
            </w:pPr>
            <w:r w:rsidRPr="00871356">
              <w:rPr>
                <w:rFonts w:cs="Arial"/>
                <w:sz w:val="16"/>
                <w:szCs w:val="16"/>
                <w:highlight w:val="yellow"/>
              </w:rPr>
              <w:t>Согласие на проведение работ</w:t>
            </w:r>
          </w:p>
        </w:tc>
      </w:tr>
      <w:tr w:rsidR="009266BF" w:rsidRPr="001207AA" w:rsidTr="009266BF">
        <w:trPr>
          <w:trHeight w:val="20"/>
        </w:trPr>
        <w:tc>
          <w:tcPr>
            <w:tcW w:w="521" w:type="dxa"/>
            <w:vAlign w:val="center"/>
          </w:tcPr>
          <w:p w:rsidR="009266BF" w:rsidRPr="001207AA" w:rsidRDefault="009266BF" w:rsidP="00AC5C9D">
            <w:pPr>
              <w:pStyle w:val="2"/>
              <w:spacing w:before="0" w:after="0"/>
              <w:jc w:val="center"/>
              <w:rPr>
                <w:b w:val="0"/>
                <w:i w:val="0"/>
                <w:sz w:val="16"/>
                <w:szCs w:val="16"/>
              </w:rPr>
            </w:pPr>
            <w:r w:rsidRPr="001207AA">
              <w:rPr>
                <w:b w:val="0"/>
                <w:i w:val="0"/>
                <w:sz w:val="16"/>
                <w:szCs w:val="16"/>
              </w:rPr>
              <w:t>1</w:t>
            </w:r>
          </w:p>
        </w:tc>
        <w:tc>
          <w:tcPr>
            <w:tcW w:w="12203" w:type="dxa"/>
            <w:vAlign w:val="center"/>
          </w:tcPr>
          <w:p w:rsidR="009266BF" w:rsidRPr="001207AA" w:rsidRDefault="009266BF" w:rsidP="00AC5C9D">
            <w:pPr>
              <w:pStyle w:val="2"/>
              <w:spacing w:before="0" w:after="0"/>
              <w:rPr>
                <w:b w:val="0"/>
                <w:i w:val="0"/>
                <w:sz w:val="16"/>
                <w:szCs w:val="16"/>
              </w:rPr>
            </w:pPr>
            <w:r w:rsidRPr="001207AA">
              <w:rPr>
                <w:b w:val="0"/>
                <w:i w:val="0"/>
                <w:sz w:val="16"/>
                <w:szCs w:val="16"/>
              </w:rPr>
              <w:t>Полный перечень работ</w:t>
            </w:r>
          </w:p>
        </w:tc>
        <w:tc>
          <w:tcPr>
            <w:tcW w:w="1911" w:type="dxa"/>
          </w:tcPr>
          <w:p w:rsidR="009266BF" w:rsidRPr="00871356" w:rsidRDefault="009266BF" w:rsidP="00AC5C9D">
            <w:pPr>
              <w:jc w:val="center"/>
              <w:rPr>
                <w:rFonts w:cs="Arial"/>
                <w:sz w:val="16"/>
                <w:szCs w:val="16"/>
                <w:highlight w:val="yellow"/>
              </w:rPr>
            </w:pPr>
            <w:r w:rsidRPr="00871356">
              <w:rPr>
                <w:rFonts w:cs="Arial"/>
                <w:sz w:val="16"/>
                <w:szCs w:val="16"/>
                <w:highlight w:val="yellow"/>
              </w:rPr>
              <w:t>да/нет</w:t>
            </w:r>
          </w:p>
        </w:tc>
      </w:tr>
      <w:tr w:rsidR="009266BF" w:rsidRPr="001207AA" w:rsidTr="009266BF">
        <w:trPr>
          <w:trHeight w:val="20"/>
        </w:trPr>
        <w:tc>
          <w:tcPr>
            <w:tcW w:w="521" w:type="dxa"/>
            <w:vAlign w:val="center"/>
          </w:tcPr>
          <w:p w:rsidR="009266BF" w:rsidRPr="001207AA" w:rsidRDefault="009266BF" w:rsidP="00AC5C9D">
            <w:pPr>
              <w:pStyle w:val="2"/>
              <w:spacing w:before="0" w:after="0"/>
              <w:jc w:val="center"/>
              <w:rPr>
                <w:b w:val="0"/>
                <w:i w:val="0"/>
                <w:sz w:val="16"/>
                <w:szCs w:val="16"/>
              </w:rPr>
            </w:pPr>
            <w:r w:rsidRPr="001207AA">
              <w:rPr>
                <w:b w:val="0"/>
                <w:i w:val="0"/>
                <w:sz w:val="16"/>
                <w:szCs w:val="16"/>
              </w:rPr>
              <w:t>2</w:t>
            </w:r>
          </w:p>
        </w:tc>
        <w:tc>
          <w:tcPr>
            <w:tcW w:w="12203" w:type="dxa"/>
            <w:vAlign w:val="center"/>
          </w:tcPr>
          <w:p w:rsidR="009266BF" w:rsidRPr="001207AA" w:rsidRDefault="009266BF" w:rsidP="00AC5C9D">
            <w:pPr>
              <w:pStyle w:val="2"/>
              <w:spacing w:before="0" w:after="0"/>
              <w:rPr>
                <w:b w:val="0"/>
                <w:i w:val="0"/>
                <w:sz w:val="16"/>
                <w:szCs w:val="16"/>
              </w:rPr>
            </w:pPr>
            <w:r w:rsidRPr="001207AA">
              <w:rPr>
                <w:b w:val="0"/>
                <w:bCs w:val="0"/>
                <w:i w:val="0"/>
                <w:sz w:val="16"/>
                <w:szCs w:val="16"/>
              </w:rPr>
              <w:t>Шеф-монтажные работы</w:t>
            </w:r>
          </w:p>
        </w:tc>
        <w:tc>
          <w:tcPr>
            <w:tcW w:w="1911" w:type="dxa"/>
          </w:tcPr>
          <w:p w:rsidR="009266BF" w:rsidRPr="00871356" w:rsidRDefault="009266BF" w:rsidP="00AC5C9D">
            <w:pPr>
              <w:jc w:val="center"/>
              <w:rPr>
                <w:rFonts w:cs="Arial"/>
                <w:sz w:val="16"/>
                <w:szCs w:val="16"/>
                <w:highlight w:val="yellow"/>
              </w:rPr>
            </w:pPr>
            <w:r w:rsidRPr="00871356">
              <w:rPr>
                <w:rFonts w:cs="Arial"/>
                <w:sz w:val="16"/>
                <w:szCs w:val="16"/>
                <w:highlight w:val="yellow"/>
              </w:rPr>
              <w:t>да/нет</w:t>
            </w:r>
          </w:p>
        </w:tc>
      </w:tr>
      <w:tr w:rsidR="009266BF" w:rsidRPr="001207AA" w:rsidTr="009266BF">
        <w:trPr>
          <w:trHeight w:val="20"/>
        </w:trPr>
        <w:tc>
          <w:tcPr>
            <w:tcW w:w="521" w:type="dxa"/>
          </w:tcPr>
          <w:p w:rsidR="009266BF" w:rsidRPr="001207AA" w:rsidRDefault="009266BF" w:rsidP="00AC5C9D">
            <w:pPr>
              <w:pStyle w:val="2"/>
              <w:spacing w:before="0" w:after="0"/>
              <w:jc w:val="center"/>
              <w:rPr>
                <w:b w:val="0"/>
                <w:i w:val="0"/>
                <w:sz w:val="16"/>
                <w:szCs w:val="16"/>
              </w:rPr>
            </w:pPr>
            <w:r w:rsidRPr="001207AA">
              <w:rPr>
                <w:b w:val="0"/>
                <w:i w:val="0"/>
                <w:sz w:val="16"/>
                <w:szCs w:val="16"/>
              </w:rPr>
              <w:t>3</w:t>
            </w:r>
          </w:p>
        </w:tc>
        <w:tc>
          <w:tcPr>
            <w:tcW w:w="12203" w:type="dxa"/>
          </w:tcPr>
          <w:p w:rsidR="009266BF" w:rsidRPr="001207AA" w:rsidRDefault="009266BF" w:rsidP="00AC5C9D">
            <w:pPr>
              <w:pStyle w:val="2"/>
              <w:spacing w:before="0" w:after="0"/>
              <w:rPr>
                <w:b w:val="0"/>
                <w:i w:val="0"/>
                <w:sz w:val="16"/>
                <w:szCs w:val="16"/>
              </w:rPr>
            </w:pPr>
            <w:r w:rsidRPr="001207AA">
              <w:rPr>
                <w:b w:val="0"/>
                <w:bCs w:val="0"/>
                <w:i w:val="0"/>
                <w:sz w:val="16"/>
                <w:szCs w:val="16"/>
              </w:rPr>
              <w:t>Пусконаладочные работы (наладка, настройка, пробны</w:t>
            </w:r>
            <w:r>
              <w:rPr>
                <w:b w:val="0"/>
                <w:bCs w:val="0"/>
                <w:i w:val="0"/>
                <w:sz w:val="16"/>
                <w:szCs w:val="16"/>
              </w:rPr>
              <w:t>й</w:t>
            </w:r>
            <w:r w:rsidRPr="001207AA">
              <w:rPr>
                <w:b w:val="0"/>
                <w:bCs w:val="0"/>
                <w:i w:val="0"/>
                <w:sz w:val="16"/>
                <w:szCs w:val="16"/>
              </w:rPr>
              <w:t xml:space="preserve"> пропуск на инертных средах, индивидуальные испытания)</w:t>
            </w:r>
          </w:p>
        </w:tc>
        <w:tc>
          <w:tcPr>
            <w:tcW w:w="1911" w:type="dxa"/>
          </w:tcPr>
          <w:p w:rsidR="009266BF" w:rsidRPr="00871356" w:rsidRDefault="009266BF" w:rsidP="00AC5C9D">
            <w:pPr>
              <w:jc w:val="center"/>
              <w:rPr>
                <w:rFonts w:cs="Arial"/>
                <w:sz w:val="16"/>
                <w:szCs w:val="16"/>
                <w:highlight w:val="yellow"/>
              </w:rPr>
            </w:pPr>
            <w:r w:rsidRPr="00871356">
              <w:rPr>
                <w:rFonts w:cs="Arial"/>
                <w:sz w:val="16"/>
                <w:szCs w:val="16"/>
                <w:highlight w:val="yellow"/>
              </w:rPr>
              <w:t>да/нет</w:t>
            </w:r>
          </w:p>
        </w:tc>
      </w:tr>
      <w:tr w:rsidR="009266BF" w:rsidRPr="001207AA" w:rsidTr="009266BF">
        <w:trPr>
          <w:trHeight w:val="64"/>
        </w:trPr>
        <w:tc>
          <w:tcPr>
            <w:tcW w:w="521" w:type="dxa"/>
          </w:tcPr>
          <w:p w:rsidR="009266BF" w:rsidRPr="001207AA" w:rsidRDefault="009266BF" w:rsidP="00AC5C9D">
            <w:pPr>
              <w:pStyle w:val="2"/>
              <w:spacing w:before="0" w:after="0"/>
              <w:jc w:val="center"/>
              <w:rPr>
                <w:b w:val="0"/>
                <w:i w:val="0"/>
                <w:sz w:val="16"/>
                <w:szCs w:val="16"/>
              </w:rPr>
            </w:pPr>
            <w:r w:rsidRPr="001207AA">
              <w:rPr>
                <w:b w:val="0"/>
                <w:i w:val="0"/>
                <w:sz w:val="16"/>
                <w:szCs w:val="16"/>
              </w:rPr>
              <w:t>4</w:t>
            </w:r>
          </w:p>
        </w:tc>
        <w:tc>
          <w:tcPr>
            <w:tcW w:w="12203" w:type="dxa"/>
          </w:tcPr>
          <w:p w:rsidR="009266BF" w:rsidRPr="001207AA" w:rsidRDefault="009266BF" w:rsidP="00AC5C9D">
            <w:pPr>
              <w:pStyle w:val="2"/>
              <w:spacing w:before="0" w:after="0"/>
              <w:rPr>
                <w:b w:val="0"/>
                <w:i w:val="0"/>
                <w:sz w:val="16"/>
                <w:szCs w:val="16"/>
              </w:rPr>
            </w:pPr>
            <w:r w:rsidRPr="001207AA">
              <w:rPr>
                <w:b w:val="0"/>
                <w:bCs w:val="0"/>
                <w:i w:val="0"/>
                <w:sz w:val="16"/>
                <w:szCs w:val="16"/>
              </w:rPr>
              <w:t>Пусконаладочные работы (комплексное опробование оборудования (испытание под нагрузкой и достижение оборудованием гарантированных показателей)</w:t>
            </w:r>
          </w:p>
        </w:tc>
        <w:tc>
          <w:tcPr>
            <w:tcW w:w="1911" w:type="dxa"/>
          </w:tcPr>
          <w:p w:rsidR="009266BF" w:rsidRPr="00871356" w:rsidRDefault="009266BF" w:rsidP="00AC5C9D">
            <w:pPr>
              <w:jc w:val="center"/>
              <w:rPr>
                <w:rFonts w:cs="Arial"/>
                <w:sz w:val="16"/>
                <w:szCs w:val="16"/>
                <w:highlight w:val="yellow"/>
              </w:rPr>
            </w:pPr>
            <w:r w:rsidRPr="00871356">
              <w:rPr>
                <w:rFonts w:cs="Arial"/>
                <w:sz w:val="16"/>
                <w:szCs w:val="16"/>
                <w:highlight w:val="yellow"/>
              </w:rPr>
              <w:t>да/нет</w:t>
            </w:r>
          </w:p>
        </w:tc>
      </w:tr>
    </w:tbl>
    <w:p w:rsidR="009266BF" w:rsidRPr="001207AA" w:rsidRDefault="009266BF" w:rsidP="009266BF">
      <w:pPr>
        <w:rPr>
          <w:rFonts w:cs="Arial"/>
          <w:sz w:val="16"/>
          <w:szCs w:val="16"/>
        </w:rPr>
      </w:pPr>
      <w:r w:rsidRPr="001207AA">
        <w:rPr>
          <w:rFonts w:cs="Arial"/>
          <w:sz w:val="16"/>
          <w:szCs w:val="16"/>
        </w:rPr>
        <w:t xml:space="preserve">для п. </w:t>
      </w:r>
      <w:r>
        <w:rPr>
          <w:rFonts w:cs="Arial"/>
          <w:sz w:val="16"/>
          <w:szCs w:val="16"/>
        </w:rPr>
        <w:t>2</w:t>
      </w:r>
      <w:r w:rsidRPr="001207AA">
        <w:rPr>
          <w:rFonts w:cs="Arial"/>
          <w:sz w:val="16"/>
          <w:szCs w:val="16"/>
        </w:rPr>
        <w:t xml:space="preserve"> таблицы цен Форма </w:t>
      </w:r>
      <w:r>
        <w:rPr>
          <w:rFonts w:cs="Arial"/>
          <w:sz w:val="16"/>
          <w:szCs w:val="16"/>
        </w:rPr>
        <w:t>6т</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12203"/>
        <w:gridCol w:w="1911"/>
      </w:tblGrid>
      <w:tr w:rsidR="009266BF" w:rsidRPr="001207AA" w:rsidTr="009266BF">
        <w:trPr>
          <w:trHeight w:val="20"/>
        </w:trPr>
        <w:tc>
          <w:tcPr>
            <w:tcW w:w="521" w:type="dxa"/>
            <w:vAlign w:val="center"/>
          </w:tcPr>
          <w:p w:rsidR="009266BF" w:rsidRPr="001207AA" w:rsidRDefault="009266BF" w:rsidP="00AC5C9D">
            <w:pPr>
              <w:pStyle w:val="2"/>
              <w:spacing w:before="0" w:after="0"/>
              <w:jc w:val="center"/>
              <w:rPr>
                <w:b w:val="0"/>
                <w:i w:val="0"/>
                <w:sz w:val="16"/>
                <w:szCs w:val="16"/>
              </w:rPr>
            </w:pPr>
            <w:r w:rsidRPr="001207AA">
              <w:rPr>
                <w:b w:val="0"/>
                <w:i w:val="0"/>
                <w:sz w:val="16"/>
                <w:szCs w:val="16"/>
              </w:rPr>
              <w:t>№ п/п</w:t>
            </w:r>
          </w:p>
        </w:tc>
        <w:tc>
          <w:tcPr>
            <w:tcW w:w="12203" w:type="dxa"/>
            <w:vAlign w:val="center"/>
          </w:tcPr>
          <w:p w:rsidR="009266BF" w:rsidRPr="001207AA" w:rsidRDefault="009266BF" w:rsidP="00AC5C9D">
            <w:pPr>
              <w:pStyle w:val="2"/>
              <w:spacing w:before="0" w:after="0"/>
              <w:jc w:val="center"/>
              <w:rPr>
                <w:b w:val="0"/>
                <w:i w:val="0"/>
                <w:sz w:val="16"/>
                <w:szCs w:val="16"/>
              </w:rPr>
            </w:pPr>
            <w:r w:rsidRPr="001207AA">
              <w:rPr>
                <w:b w:val="0"/>
                <w:i w:val="0"/>
                <w:sz w:val="16"/>
                <w:szCs w:val="16"/>
              </w:rPr>
              <w:t xml:space="preserve">Наименование работ  (указать ТМЦ) </w:t>
            </w:r>
          </w:p>
        </w:tc>
        <w:tc>
          <w:tcPr>
            <w:tcW w:w="1911" w:type="dxa"/>
            <w:vAlign w:val="center"/>
          </w:tcPr>
          <w:p w:rsidR="009266BF" w:rsidRPr="00871356" w:rsidRDefault="009266BF" w:rsidP="009266BF">
            <w:pPr>
              <w:tabs>
                <w:tab w:val="left" w:pos="3240"/>
              </w:tabs>
              <w:jc w:val="center"/>
              <w:rPr>
                <w:b/>
                <w:i/>
                <w:sz w:val="16"/>
                <w:szCs w:val="16"/>
                <w:highlight w:val="yellow"/>
              </w:rPr>
            </w:pPr>
            <w:r w:rsidRPr="00871356">
              <w:rPr>
                <w:rFonts w:cs="Arial"/>
                <w:sz w:val="16"/>
                <w:szCs w:val="16"/>
                <w:highlight w:val="yellow"/>
              </w:rPr>
              <w:t>Согласие на проведение работ</w:t>
            </w:r>
          </w:p>
        </w:tc>
      </w:tr>
      <w:tr w:rsidR="009266BF" w:rsidRPr="001207AA" w:rsidTr="009266BF">
        <w:trPr>
          <w:trHeight w:val="20"/>
        </w:trPr>
        <w:tc>
          <w:tcPr>
            <w:tcW w:w="521" w:type="dxa"/>
            <w:vAlign w:val="center"/>
          </w:tcPr>
          <w:p w:rsidR="009266BF" w:rsidRPr="001207AA" w:rsidRDefault="009266BF" w:rsidP="00AC5C9D">
            <w:pPr>
              <w:pStyle w:val="2"/>
              <w:spacing w:before="0" w:after="0"/>
              <w:jc w:val="center"/>
              <w:rPr>
                <w:b w:val="0"/>
                <w:i w:val="0"/>
                <w:sz w:val="16"/>
                <w:szCs w:val="16"/>
              </w:rPr>
            </w:pPr>
            <w:r w:rsidRPr="001207AA">
              <w:rPr>
                <w:b w:val="0"/>
                <w:i w:val="0"/>
                <w:sz w:val="16"/>
                <w:szCs w:val="16"/>
              </w:rPr>
              <w:t>1</w:t>
            </w:r>
          </w:p>
        </w:tc>
        <w:tc>
          <w:tcPr>
            <w:tcW w:w="12203" w:type="dxa"/>
            <w:vAlign w:val="center"/>
          </w:tcPr>
          <w:p w:rsidR="009266BF" w:rsidRPr="001207AA" w:rsidRDefault="009266BF" w:rsidP="00AC5C9D">
            <w:pPr>
              <w:pStyle w:val="2"/>
              <w:spacing w:before="0" w:after="0"/>
              <w:rPr>
                <w:b w:val="0"/>
                <w:i w:val="0"/>
                <w:sz w:val="16"/>
                <w:szCs w:val="16"/>
              </w:rPr>
            </w:pPr>
            <w:r w:rsidRPr="001207AA">
              <w:rPr>
                <w:b w:val="0"/>
                <w:i w:val="0"/>
                <w:sz w:val="16"/>
                <w:szCs w:val="16"/>
              </w:rPr>
              <w:t>Полный перечень работ</w:t>
            </w:r>
          </w:p>
        </w:tc>
        <w:tc>
          <w:tcPr>
            <w:tcW w:w="1911" w:type="dxa"/>
          </w:tcPr>
          <w:p w:rsidR="009266BF" w:rsidRPr="00871356" w:rsidRDefault="009266BF" w:rsidP="00AC5C9D">
            <w:pPr>
              <w:jc w:val="center"/>
              <w:rPr>
                <w:rFonts w:cs="Arial"/>
                <w:sz w:val="16"/>
                <w:szCs w:val="16"/>
                <w:highlight w:val="yellow"/>
              </w:rPr>
            </w:pPr>
            <w:r w:rsidRPr="00871356">
              <w:rPr>
                <w:rFonts w:cs="Arial"/>
                <w:sz w:val="16"/>
                <w:szCs w:val="16"/>
                <w:highlight w:val="yellow"/>
              </w:rPr>
              <w:t>да/нет</w:t>
            </w:r>
          </w:p>
        </w:tc>
      </w:tr>
      <w:tr w:rsidR="009266BF" w:rsidRPr="001207AA" w:rsidTr="009266BF">
        <w:trPr>
          <w:trHeight w:val="20"/>
        </w:trPr>
        <w:tc>
          <w:tcPr>
            <w:tcW w:w="521" w:type="dxa"/>
            <w:vAlign w:val="center"/>
          </w:tcPr>
          <w:p w:rsidR="009266BF" w:rsidRPr="001207AA" w:rsidRDefault="009266BF" w:rsidP="00AC5C9D">
            <w:pPr>
              <w:pStyle w:val="2"/>
              <w:spacing w:before="0" w:after="0"/>
              <w:jc w:val="center"/>
              <w:rPr>
                <w:b w:val="0"/>
                <w:i w:val="0"/>
                <w:sz w:val="16"/>
                <w:szCs w:val="16"/>
              </w:rPr>
            </w:pPr>
            <w:r w:rsidRPr="001207AA">
              <w:rPr>
                <w:b w:val="0"/>
                <w:i w:val="0"/>
                <w:sz w:val="16"/>
                <w:szCs w:val="16"/>
              </w:rPr>
              <w:t>2</w:t>
            </w:r>
          </w:p>
        </w:tc>
        <w:tc>
          <w:tcPr>
            <w:tcW w:w="12203" w:type="dxa"/>
            <w:vAlign w:val="center"/>
          </w:tcPr>
          <w:p w:rsidR="009266BF" w:rsidRPr="001207AA" w:rsidRDefault="009266BF" w:rsidP="00AC5C9D">
            <w:pPr>
              <w:pStyle w:val="2"/>
              <w:spacing w:before="0" w:after="0"/>
              <w:rPr>
                <w:b w:val="0"/>
                <w:i w:val="0"/>
                <w:sz w:val="16"/>
                <w:szCs w:val="16"/>
              </w:rPr>
            </w:pPr>
            <w:r w:rsidRPr="001207AA">
              <w:rPr>
                <w:b w:val="0"/>
                <w:bCs w:val="0"/>
                <w:i w:val="0"/>
                <w:sz w:val="16"/>
                <w:szCs w:val="16"/>
              </w:rPr>
              <w:t>Шеф-монтажные работы</w:t>
            </w:r>
          </w:p>
        </w:tc>
        <w:tc>
          <w:tcPr>
            <w:tcW w:w="1911" w:type="dxa"/>
          </w:tcPr>
          <w:p w:rsidR="009266BF" w:rsidRPr="00871356" w:rsidRDefault="009266BF" w:rsidP="00AC5C9D">
            <w:pPr>
              <w:jc w:val="center"/>
              <w:rPr>
                <w:rFonts w:cs="Arial"/>
                <w:sz w:val="16"/>
                <w:szCs w:val="16"/>
                <w:highlight w:val="yellow"/>
              </w:rPr>
            </w:pPr>
            <w:r w:rsidRPr="00871356">
              <w:rPr>
                <w:rFonts w:cs="Arial"/>
                <w:sz w:val="16"/>
                <w:szCs w:val="16"/>
                <w:highlight w:val="yellow"/>
              </w:rPr>
              <w:t>да/нет</w:t>
            </w:r>
          </w:p>
        </w:tc>
      </w:tr>
      <w:tr w:rsidR="009266BF" w:rsidRPr="001207AA" w:rsidTr="009266BF">
        <w:trPr>
          <w:trHeight w:val="20"/>
        </w:trPr>
        <w:tc>
          <w:tcPr>
            <w:tcW w:w="521" w:type="dxa"/>
          </w:tcPr>
          <w:p w:rsidR="009266BF" w:rsidRPr="001207AA" w:rsidRDefault="009266BF" w:rsidP="00AC5C9D">
            <w:pPr>
              <w:pStyle w:val="2"/>
              <w:spacing w:before="0" w:after="0"/>
              <w:jc w:val="center"/>
              <w:rPr>
                <w:b w:val="0"/>
                <w:i w:val="0"/>
                <w:sz w:val="16"/>
                <w:szCs w:val="16"/>
              </w:rPr>
            </w:pPr>
            <w:r w:rsidRPr="001207AA">
              <w:rPr>
                <w:b w:val="0"/>
                <w:i w:val="0"/>
                <w:sz w:val="16"/>
                <w:szCs w:val="16"/>
              </w:rPr>
              <w:t>3</w:t>
            </w:r>
          </w:p>
        </w:tc>
        <w:tc>
          <w:tcPr>
            <w:tcW w:w="12203" w:type="dxa"/>
          </w:tcPr>
          <w:p w:rsidR="009266BF" w:rsidRPr="001207AA" w:rsidRDefault="009266BF" w:rsidP="00AC5C9D">
            <w:pPr>
              <w:pStyle w:val="2"/>
              <w:spacing w:before="0" w:after="0"/>
              <w:rPr>
                <w:b w:val="0"/>
                <w:i w:val="0"/>
                <w:sz w:val="16"/>
                <w:szCs w:val="16"/>
              </w:rPr>
            </w:pPr>
            <w:r w:rsidRPr="001207AA">
              <w:rPr>
                <w:b w:val="0"/>
                <w:bCs w:val="0"/>
                <w:i w:val="0"/>
                <w:sz w:val="16"/>
                <w:szCs w:val="16"/>
              </w:rPr>
              <w:t>Пусконаладочные работы (наладка, настройка, пробны</w:t>
            </w:r>
            <w:r>
              <w:rPr>
                <w:b w:val="0"/>
                <w:bCs w:val="0"/>
                <w:i w:val="0"/>
                <w:sz w:val="16"/>
                <w:szCs w:val="16"/>
              </w:rPr>
              <w:t>й</w:t>
            </w:r>
            <w:r w:rsidRPr="001207AA">
              <w:rPr>
                <w:b w:val="0"/>
                <w:bCs w:val="0"/>
                <w:i w:val="0"/>
                <w:sz w:val="16"/>
                <w:szCs w:val="16"/>
              </w:rPr>
              <w:t xml:space="preserve"> пропуск на инертных средах, индивидуальные испытания)</w:t>
            </w:r>
          </w:p>
        </w:tc>
        <w:tc>
          <w:tcPr>
            <w:tcW w:w="1911" w:type="dxa"/>
          </w:tcPr>
          <w:p w:rsidR="009266BF" w:rsidRPr="00871356" w:rsidRDefault="009266BF" w:rsidP="00AC5C9D">
            <w:pPr>
              <w:jc w:val="center"/>
              <w:rPr>
                <w:rFonts w:cs="Arial"/>
                <w:sz w:val="16"/>
                <w:szCs w:val="16"/>
                <w:highlight w:val="yellow"/>
              </w:rPr>
            </w:pPr>
            <w:r w:rsidRPr="00871356">
              <w:rPr>
                <w:rFonts w:cs="Arial"/>
                <w:sz w:val="16"/>
                <w:szCs w:val="16"/>
                <w:highlight w:val="yellow"/>
              </w:rPr>
              <w:t>да/нет</w:t>
            </w:r>
          </w:p>
        </w:tc>
      </w:tr>
      <w:tr w:rsidR="009266BF" w:rsidRPr="001207AA" w:rsidTr="009266BF">
        <w:trPr>
          <w:trHeight w:val="20"/>
        </w:trPr>
        <w:tc>
          <w:tcPr>
            <w:tcW w:w="521" w:type="dxa"/>
          </w:tcPr>
          <w:p w:rsidR="009266BF" w:rsidRPr="001207AA" w:rsidRDefault="009266BF" w:rsidP="00AC5C9D">
            <w:pPr>
              <w:pStyle w:val="2"/>
              <w:spacing w:before="0" w:after="0"/>
              <w:jc w:val="center"/>
              <w:rPr>
                <w:b w:val="0"/>
                <w:i w:val="0"/>
                <w:sz w:val="16"/>
                <w:szCs w:val="16"/>
              </w:rPr>
            </w:pPr>
            <w:r w:rsidRPr="001207AA">
              <w:rPr>
                <w:b w:val="0"/>
                <w:i w:val="0"/>
                <w:sz w:val="16"/>
                <w:szCs w:val="16"/>
              </w:rPr>
              <w:t>4</w:t>
            </w:r>
          </w:p>
        </w:tc>
        <w:tc>
          <w:tcPr>
            <w:tcW w:w="12203" w:type="dxa"/>
          </w:tcPr>
          <w:p w:rsidR="009266BF" w:rsidRPr="001207AA" w:rsidRDefault="009266BF" w:rsidP="00AC5C9D">
            <w:pPr>
              <w:pStyle w:val="2"/>
              <w:spacing w:before="0" w:after="0"/>
              <w:rPr>
                <w:b w:val="0"/>
                <w:i w:val="0"/>
                <w:sz w:val="16"/>
                <w:szCs w:val="16"/>
              </w:rPr>
            </w:pPr>
            <w:r w:rsidRPr="001207AA">
              <w:rPr>
                <w:b w:val="0"/>
                <w:bCs w:val="0"/>
                <w:i w:val="0"/>
                <w:sz w:val="16"/>
                <w:szCs w:val="16"/>
              </w:rPr>
              <w:t>Пусконаладочные работы (комплексное опробование оборудования (испытание под нагрузкой и достижение оборудованием гарантированных показателей)</w:t>
            </w:r>
          </w:p>
        </w:tc>
        <w:tc>
          <w:tcPr>
            <w:tcW w:w="1911" w:type="dxa"/>
          </w:tcPr>
          <w:p w:rsidR="009266BF" w:rsidRPr="00871356" w:rsidRDefault="009266BF" w:rsidP="00AC5C9D">
            <w:pPr>
              <w:jc w:val="center"/>
              <w:rPr>
                <w:rFonts w:cs="Arial"/>
                <w:sz w:val="16"/>
                <w:szCs w:val="16"/>
                <w:highlight w:val="yellow"/>
              </w:rPr>
            </w:pPr>
            <w:r w:rsidRPr="00871356">
              <w:rPr>
                <w:rFonts w:cs="Arial"/>
                <w:sz w:val="16"/>
                <w:szCs w:val="16"/>
                <w:highlight w:val="yellow"/>
              </w:rPr>
              <w:t>да/нет</w:t>
            </w:r>
          </w:p>
        </w:tc>
      </w:tr>
    </w:tbl>
    <w:p w:rsidR="009266BF" w:rsidRPr="001207AA" w:rsidRDefault="009266BF" w:rsidP="009266BF">
      <w:pPr>
        <w:rPr>
          <w:rFonts w:cs="Arial"/>
          <w:sz w:val="16"/>
          <w:szCs w:val="16"/>
        </w:rPr>
      </w:pPr>
      <w:r w:rsidRPr="001207AA">
        <w:rPr>
          <w:rFonts w:cs="Arial"/>
          <w:sz w:val="16"/>
          <w:szCs w:val="16"/>
        </w:rPr>
        <w:t xml:space="preserve">для п. </w:t>
      </w:r>
      <w:r>
        <w:rPr>
          <w:rFonts w:cs="Arial"/>
          <w:sz w:val="16"/>
          <w:szCs w:val="16"/>
        </w:rPr>
        <w:t>3</w:t>
      </w:r>
      <w:r w:rsidRPr="001207AA">
        <w:rPr>
          <w:rFonts w:cs="Arial"/>
          <w:sz w:val="16"/>
          <w:szCs w:val="16"/>
        </w:rPr>
        <w:t xml:space="preserve"> таблицы цен Форма </w:t>
      </w:r>
      <w:r>
        <w:rPr>
          <w:rFonts w:cs="Arial"/>
          <w:sz w:val="16"/>
          <w:szCs w:val="16"/>
        </w:rPr>
        <w:t>6т</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12203"/>
        <w:gridCol w:w="1911"/>
      </w:tblGrid>
      <w:tr w:rsidR="009266BF" w:rsidRPr="001207AA" w:rsidTr="009266BF">
        <w:trPr>
          <w:trHeight w:val="20"/>
        </w:trPr>
        <w:tc>
          <w:tcPr>
            <w:tcW w:w="521" w:type="dxa"/>
            <w:vAlign w:val="center"/>
          </w:tcPr>
          <w:p w:rsidR="009266BF" w:rsidRPr="001207AA" w:rsidRDefault="009266BF" w:rsidP="00AC5C9D">
            <w:pPr>
              <w:pStyle w:val="2"/>
              <w:spacing w:before="0" w:after="0"/>
              <w:jc w:val="center"/>
              <w:rPr>
                <w:b w:val="0"/>
                <w:i w:val="0"/>
                <w:sz w:val="16"/>
                <w:szCs w:val="16"/>
              </w:rPr>
            </w:pPr>
            <w:r w:rsidRPr="001207AA">
              <w:rPr>
                <w:b w:val="0"/>
                <w:i w:val="0"/>
                <w:sz w:val="16"/>
                <w:szCs w:val="16"/>
              </w:rPr>
              <w:t>№ п/п</w:t>
            </w:r>
          </w:p>
        </w:tc>
        <w:tc>
          <w:tcPr>
            <w:tcW w:w="12203" w:type="dxa"/>
            <w:vAlign w:val="center"/>
          </w:tcPr>
          <w:p w:rsidR="009266BF" w:rsidRPr="001207AA" w:rsidRDefault="009266BF" w:rsidP="00AC5C9D">
            <w:pPr>
              <w:pStyle w:val="2"/>
              <w:spacing w:before="0" w:after="0"/>
              <w:jc w:val="center"/>
              <w:rPr>
                <w:b w:val="0"/>
                <w:i w:val="0"/>
                <w:sz w:val="16"/>
                <w:szCs w:val="16"/>
              </w:rPr>
            </w:pPr>
            <w:r w:rsidRPr="001207AA">
              <w:rPr>
                <w:b w:val="0"/>
                <w:i w:val="0"/>
                <w:sz w:val="16"/>
                <w:szCs w:val="16"/>
              </w:rPr>
              <w:t xml:space="preserve">Наименование работ  (указать ТМЦ) </w:t>
            </w:r>
          </w:p>
        </w:tc>
        <w:tc>
          <w:tcPr>
            <w:tcW w:w="1911" w:type="dxa"/>
            <w:vAlign w:val="center"/>
          </w:tcPr>
          <w:p w:rsidR="009266BF" w:rsidRPr="00871356" w:rsidRDefault="009266BF" w:rsidP="009266BF">
            <w:pPr>
              <w:tabs>
                <w:tab w:val="left" w:pos="3240"/>
              </w:tabs>
              <w:jc w:val="center"/>
              <w:rPr>
                <w:b/>
                <w:i/>
                <w:sz w:val="16"/>
                <w:szCs w:val="16"/>
                <w:highlight w:val="yellow"/>
              </w:rPr>
            </w:pPr>
            <w:r w:rsidRPr="00871356">
              <w:rPr>
                <w:rFonts w:cs="Arial"/>
                <w:sz w:val="16"/>
                <w:szCs w:val="16"/>
                <w:highlight w:val="yellow"/>
              </w:rPr>
              <w:t>Согласие на проведение работ</w:t>
            </w:r>
          </w:p>
        </w:tc>
      </w:tr>
      <w:tr w:rsidR="009266BF" w:rsidRPr="001207AA" w:rsidTr="009266BF">
        <w:trPr>
          <w:trHeight w:val="20"/>
        </w:trPr>
        <w:tc>
          <w:tcPr>
            <w:tcW w:w="521" w:type="dxa"/>
            <w:vAlign w:val="center"/>
          </w:tcPr>
          <w:p w:rsidR="009266BF" w:rsidRPr="001207AA" w:rsidRDefault="009266BF" w:rsidP="00AC5C9D">
            <w:pPr>
              <w:pStyle w:val="2"/>
              <w:spacing w:before="0" w:after="0"/>
              <w:jc w:val="center"/>
              <w:rPr>
                <w:b w:val="0"/>
                <w:i w:val="0"/>
                <w:sz w:val="16"/>
                <w:szCs w:val="16"/>
              </w:rPr>
            </w:pPr>
            <w:r w:rsidRPr="001207AA">
              <w:rPr>
                <w:b w:val="0"/>
                <w:i w:val="0"/>
                <w:sz w:val="16"/>
                <w:szCs w:val="16"/>
              </w:rPr>
              <w:t>1</w:t>
            </w:r>
          </w:p>
        </w:tc>
        <w:tc>
          <w:tcPr>
            <w:tcW w:w="12203" w:type="dxa"/>
            <w:vAlign w:val="center"/>
          </w:tcPr>
          <w:p w:rsidR="009266BF" w:rsidRPr="001207AA" w:rsidRDefault="009266BF" w:rsidP="00AC5C9D">
            <w:pPr>
              <w:pStyle w:val="2"/>
              <w:spacing w:before="0" w:after="0"/>
              <w:rPr>
                <w:b w:val="0"/>
                <w:i w:val="0"/>
                <w:sz w:val="16"/>
                <w:szCs w:val="16"/>
              </w:rPr>
            </w:pPr>
            <w:r w:rsidRPr="001207AA">
              <w:rPr>
                <w:b w:val="0"/>
                <w:i w:val="0"/>
                <w:sz w:val="16"/>
                <w:szCs w:val="16"/>
              </w:rPr>
              <w:t>Полный перечень работ</w:t>
            </w:r>
          </w:p>
        </w:tc>
        <w:tc>
          <w:tcPr>
            <w:tcW w:w="1911" w:type="dxa"/>
          </w:tcPr>
          <w:p w:rsidR="009266BF" w:rsidRPr="00871356" w:rsidRDefault="009266BF" w:rsidP="00AC5C9D">
            <w:pPr>
              <w:jc w:val="center"/>
              <w:rPr>
                <w:rFonts w:cs="Arial"/>
                <w:sz w:val="16"/>
                <w:szCs w:val="16"/>
                <w:highlight w:val="yellow"/>
              </w:rPr>
            </w:pPr>
            <w:r w:rsidRPr="00871356">
              <w:rPr>
                <w:rFonts w:cs="Arial"/>
                <w:sz w:val="16"/>
                <w:szCs w:val="16"/>
                <w:highlight w:val="yellow"/>
              </w:rPr>
              <w:t>да/нет</w:t>
            </w:r>
          </w:p>
        </w:tc>
      </w:tr>
      <w:tr w:rsidR="009266BF" w:rsidRPr="001207AA" w:rsidTr="009266BF">
        <w:trPr>
          <w:trHeight w:val="20"/>
        </w:trPr>
        <w:tc>
          <w:tcPr>
            <w:tcW w:w="521" w:type="dxa"/>
            <w:vAlign w:val="center"/>
          </w:tcPr>
          <w:p w:rsidR="009266BF" w:rsidRPr="001207AA" w:rsidRDefault="009266BF" w:rsidP="00AC5C9D">
            <w:pPr>
              <w:pStyle w:val="2"/>
              <w:spacing w:before="0" w:after="0"/>
              <w:jc w:val="center"/>
              <w:rPr>
                <w:b w:val="0"/>
                <w:i w:val="0"/>
                <w:sz w:val="16"/>
                <w:szCs w:val="16"/>
              </w:rPr>
            </w:pPr>
            <w:r w:rsidRPr="001207AA">
              <w:rPr>
                <w:b w:val="0"/>
                <w:i w:val="0"/>
                <w:sz w:val="16"/>
                <w:szCs w:val="16"/>
              </w:rPr>
              <w:t>2</w:t>
            </w:r>
          </w:p>
        </w:tc>
        <w:tc>
          <w:tcPr>
            <w:tcW w:w="12203" w:type="dxa"/>
            <w:vAlign w:val="center"/>
          </w:tcPr>
          <w:p w:rsidR="009266BF" w:rsidRPr="001207AA" w:rsidRDefault="009266BF" w:rsidP="00AC5C9D">
            <w:pPr>
              <w:pStyle w:val="2"/>
              <w:spacing w:before="0" w:after="0"/>
              <w:rPr>
                <w:b w:val="0"/>
                <w:i w:val="0"/>
                <w:sz w:val="16"/>
                <w:szCs w:val="16"/>
              </w:rPr>
            </w:pPr>
            <w:r w:rsidRPr="001207AA">
              <w:rPr>
                <w:b w:val="0"/>
                <w:bCs w:val="0"/>
                <w:i w:val="0"/>
                <w:sz w:val="16"/>
                <w:szCs w:val="16"/>
              </w:rPr>
              <w:t>Шеф-монтажные работы</w:t>
            </w:r>
          </w:p>
        </w:tc>
        <w:tc>
          <w:tcPr>
            <w:tcW w:w="1911" w:type="dxa"/>
          </w:tcPr>
          <w:p w:rsidR="009266BF" w:rsidRPr="00871356" w:rsidRDefault="009266BF" w:rsidP="00AC5C9D">
            <w:pPr>
              <w:jc w:val="center"/>
              <w:rPr>
                <w:rFonts w:cs="Arial"/>
                <w:sz w:val="16"/>
                <w:szCs w:val="16"/>
                <w:highlight w:val="yellow"/>
              </w:rPr>
            </w:pPr>
            <w:r w:rsidRPr="00871356">
              <w:rPr>
                <w:rFonts w:cs="Arial"/>
                <w:sz w:val="16"/>
                <w:szCs w:val="16"/>
                <w:highlight w:val="yellow"/>
              </w:rPr>
              <w:t>да/нет</w:t>
            </w:r>
          </w:p>
        </w:tc>
      </w:tr>
      <w:tr w:rsidR="009266BF" w:rsidRPr="001207AA" w:rsidTr="009266BF">
        <w:trPr>
          <w:trHeight w:val="20"/>
        </w:trPr>
        <w:tc>
          <w:tcPr>
            <w:tcW w:w="521" w:type="dxa"/>
          </w:tcPr>
          <w:p w:rsidR="009266BF" w:rsidRPr="001207AA" w:rsidRDefault="009266BF" w:rsidP="00AC5C9D">
            <w:pPr>
              <w:pStyle w:val="2"/>
              <w:spacing w:before="0" w:after="0"/>
              <w:jc w:val="center"/>
              <w:rPr>
                <w:b w:val="0"/>
                <w:i w:val="0"/>
                <w:sz w:val="16"/>
                <w:szCs w:val="16"/>
              </w:rPr>
            </w:pPr>
            <w:r w:rsidRPr="001207AA">
              <w:rPr>
                <w:b w:val="0"/>
                <w:i w:val="0"/>
                <w:sz w:val="16"/>
                <w:szCs w:val="16"/>
              </w:rPr>
              <w:t>3</w:t>
            </w:r>
          </w:p>
        </w:tc>
        <w:tc>
          <w:tcPr>
            <w:tcW w:w="12203" w:type="dxa"/>
          </w:tcPr>
          <w:p w:rsidR="009266BF" w:rsidRPr="001207AA" w:rsidRDefault="009266BF" w:rsidP="00AC5C9D">
            <w:pPr>
              <w:pStyle w:val="2"/>
              <w:spacing w:before="0" w:after="0"/>
              <w:rPr>
                <w:b w:val="0"/>
                <w:i w:val="0"/>
                <w:sz w:val="16"/>
                <w:szCs w:val="16"/>
              </w:rPr>
            </w:pPr>
            <w:r w:rsidRPr="001207AA">
              <w:rPr>
                <w:b w:val="0"/>
                <w:bCs w:val="0"/>
                <w:i w:val="0"/>
                <w:sz w:val="16"/>
                <w:szCs w:val="16"/>
              </w:rPr>
              <w:t>Пусконаладочные работы (наладка, настройка, пробны</w:t>
            </w:r>
            <w:r>
              <w:rPr>
                <w:b w:val="0"/>
                <w:bCs w:val="0"/>
                <w:i w:val="0"/>
                <w:sz w:val="16"/>
                <w:szCs w:val="16"/>
              </w:rPr>
              <w:t>й</w:t>
            </w:r>
            <w:r w:rsidRPr="001207AA">
              <w:rPr>
                <w:b w:val="0"/>
                <w:bCs w:val="0"/>
                <w:i w:val="0"/>
                <w:sz w:val="16"/>
                <w:szCs w:val="16"/>
              </w:rPr>
              <w:t xml:space="preserve"> пропуск на инертных средах, индивидуальные испытания)</w:t>
            </w:r>
          </w:p>
        </w:tc>
        <w:tc>
          <w:tcPr>
            <w:tcW w:w="1911" w:type="dxa"/>
          </w:tcPr>
          <w:p w:rsidR="009266BF" w:rsidRPr="00871356" w:rsidRDefault="009266BF" w:rsidP="00AC5C9D">
            <w:pPr>
              <w:jc w:val="center"/>
              <w:rPr>
                <w:rFonts w:cs="Arial"/>
                <w:sz w:val="16"/>
                <w:szCs w:val="16"/>
                <w:highlight w:val="yellow"/>
              </w:rPr>
            </w:pPr>
            <w:r w:rsidRPr="00871356">
              <w:rPr>
                <w:rFonts w:cs="Arial"/>
                <w:sz w:val="16"/>
                <w:szCs w:val="16"/>
                <w:highlight w:val="yellow"/>
              </w:rPr>
              <w:t>да/нет</w:t>
            </w:r>
          </w:p>
        </w:tc>
      </w:tr>
      <w:tr w:rsidR="009266BF" w:rsidRPr="001207AA" w:rsidTr="009266BF">
        <w:trPr>
          <w:trHeight w:val="20"/>
        </w:trPr>
        <w:tc>
          <w:tcPr>
            <w:tcW w:w="521" w:type="dxa"/>
          </w:tcPr>
          <w:p w:rsidR="009266BF" w:rsidRPr="001207AA" w:rsidRDefault="009266BF" w:rsidP="00AC5C9D">
            <w:pPr>
              <w:pStyle w:val="2"/>
              <w:spacing w:before="0" w:after="0"/>
              <w:jc w:val="center"/>
              <w:rPr>
                <w:b w:val="0"/>
                <w:i w:val="0"/>
                <w:sz w:val="16"/>
                <w:szCs w:val="16"/>
              </w:rPr>
            </w:pPr>
            <w:r w:rsidRPr="001207AA">
              <w:rPr>
                <w:b w:val="0"/>
                <w:i w:val="0"/>
                <w:sz w:val="16"/>
                <w:szCs w:val="16"/>
              </w:rPr>
              <w:t>4</w:t>
            </w:r>
          </w:p>
        </w:tc>
        <w:tc>
          <w:tcPr>
            <w:tcW w:w="12203" w:type="dxa"/>
          </w:tcPr>
          <w:p w:rsidR="009266BF" w:rsidRPr="001207AA" w:rsidRDefault="009266BF" w:rsidP="00AC5C9D">
            <w:pPr>
              <w:pStyle w:val="2"/>
              <w:spacing w:before="0" w:after="0"/>
              <w:rPr>
                <w:b w:val="0"/>
                <w:i w:val="0"/>
                <w:sz w:val="16"/>
                <w:szCs w:val="16"/>
              </w:rPr>
            </w:pPr>
            <w:r w:rsidRPr="001207AA">
              <w:rPr>
                <w:b w:val="0"/>
                <w:bCs w:val="0"/>
                <w:i w:val="0"/>
                <w:sz w:val="16"/>
                <w:szCs w:val="16"/>
              </w:rPr>
              <w:t>Пусконаладочные работы (комплексное опробование оборудования (испытание под нагрузкой и достижение оборудованием гарантированных показателей)</w:t>
            </w:r>
          </w:p>
        </w:tc>
        <w:tc>
          <w:tcPr>
            <w:tcW w:w="1911" w:type="dxa"/>
          </w:tcPr>
          <w:p w:rsidR="009266BF" w:rsidRPr="00871356" w:rsidRDefault="009266BF" w:rsidP="00AC5C9D">
            <w:pPr>
              <w:jc w:val="center"/>
              <w:rPr>
                <w:rFonts w:cs="Arial"/>
                <w:sz w:val="16"/>
                <w:szCs w:val="16"/>
                <w:highlight w:val="yellow"/>
              </w:rPr>
            </w:pPr>
            <w:r w:rsidRPr="00871356">
              <w:rPr>
                <w:rFonts w:cs="Arial"/>
                <w:sz w:val="16"/>
                <w:szCs w:val="16"/>
                <w:highlight w:val="yellow"/>
              </w:rPr>
              <w:t>да/нет</w:t>
            </w:r>
          </w:p>
        </w:tc>
      </w:tr>
    </w:tbl>
    <w:p w:rsidR="009266BF" w:rsidRDefault="009266BF" w:rsidP="009266BF">
      <w:pPr>
        <w:jc w:val="right"/>
        <w:rPr>
          <w:rFonts w:cs="Arial"/>
          <w:b/>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Pr="00BA5AEC" w:rsidRDefault="00547964" w:rsidP="00547964">
      <w:pPr>
        <w:spacing w:before="0"/>
        <w:jc w:val="both"/>
      </w:pPr>
      <w:r w:rsidRPr="00BA5AEC">
        <w:rPr>
          <w:rFonts w:cs="Arial"/>
          <w:szCs w:val="22"/>
        </w:rPr>
        <w:tab/>
      </w:r>
      <w:r w:rsidRPr="00BA5AEC">
        <w:rPr>
          <w:rFonts w:cs="Arial"/>
          <w:szCs w:val="22"/>
        </w:rPr>
        <w:tab/>
        <w:t>МП</w:t>
      </w:r>
    </w:p>
    <w:p w:rsidR="00547964" w:rsidRDefault="00547964" w:rsidP="00871356">
      <w:pPr>
        <w:jc w:val="right"/>
        <w:rPr>
          <w:rFonts w:cs="Arial"/>
          <w:b/>
        </w:rPr>
      </w:pPr>
    </w:p>
    <w:p w:rsidR="009266BF" w:rsidRDefault="009266BF" w:rsidP="00871356">
      <w:pPr>
        <w:jc w:val="right"/>
        <w:rPr>
          <w:rFonts w:cs="Arial"/>
          <w:b/>
        </w:r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AB144E">
        <w:rPr>
          <w:rFonts w:ascii="Arial" w:hAnsi="Arial" w:cs="Arial"/>
          <w:sz w:val="22"/>
        </w:rPr>
        <w:t>2</w:t>
      </w:r>
      <w:r w:rsidR="00E62349">
        <w:rPr>
          <w:rFonts w:ascii="Arial" w:hAnsi="Arial" w:cs="Arial"/>
          <w:sz w:val="22"/>
        </w:rPr>
        <w:t>3</w:t>
      </w:r>
      <w:r w:rsidR="0046387D" w:rsidRPr="00D278AF">
        <w:rPr>
          <w:rFonts w:ascii="Arial" w:hAnsi="Arial" w:cs="Arial"/>
          <w:sz w:val="22"/>
        </w:rPr>
        <w:t>5</w:t>
      </w:r>
      <w:r w:rsidRPr="000428BB">
        <w:rPr>
          <w:rFonts w:ascii="Arial" w:hAnsi="Arial" w:cs="Arial"/>
          <w:sz w:val="22"/>
        </w:rPr>
        <w:t>Т-СН-2015 от «_____» ____________ 2015 г.</w:t>
      </w:r>
    </w:p>
    <w:p w:rsidR="00351A3E"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p w:rsidR="00E62349" w:rsidRDefault="00E62349" w:rsidP="00351A3E">
      <w:pPr>
        <w:pStyle w:val="Times12"/>
        <w:ind w:firstLine="0"/>
        <w:jc w:val="right"/>
        <w:rPr>
          <w:rFonts w:ascii="Arial" w:hAnsi="Arial" w:cs="Arial"/>
          <w:sz w:val="18"/>
          <w:szCs w:val="18"/>
        </w:rPr>
      </w:pPr>
    </w:p>
    <w:tbl>
      <w:tblPr>
        <w:tblW w:w="15301" w:type="dxa"/>
        <w:tblInd w:w="-318" w:type="dxa"/>
        <w:tblLayout w:type="fixed"/>
        <w:tblLook w:val="04A0" w:firstRow="1" w:lastRow="0" w:firstColumn="1" w:lastColumn="0" w:noHBand="0" w:noVBand="1"/>
      </w:tblPr>
      <w:tblGrid>
        <w:gridCol w:w="299"/>
        <w:gridCol w:w="313"/>
        <w:gridCol w:w="2791"/>
        <w:gridCol w:w="1418"/>
        <w:gridCol w:w="567"/>
        <w:gridCol w:w="1134"/>
        <w:gridCol w:w="1276"/>
        <w:gridCol w:w="1560"/>
        <w:gridCol w:w="283"/>
        <w:gridCol w:w="426"/>
        <w:gridCol w:w="762"/>
        <w:gridCol w:w="426"/>
        <w:gridCol w:w="425"/>
        <w:gridCol w:w="425"/>
        <w:gridCol w:w="567"/>
        <w:gridCol w:w="393"/>
        <w:gridCol w:w="425"/>
        <w:gridCol w:w="567"/>
        <w:gridCol w:w="425"/>
        <w:gridCol w:w="425"/>
        <w:gridCol w:w="394"/>
      </w:tblGrid>
      <w:tr w:rsidR="009266BF" w:rsidRPr="00B679D4" w:rsidTr="00C6634D">
        <w:trPr>
          <w:trHeight w:val="270"/>
        </w:trPr>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266BF" w:rsidRPr="00B679D4" w:rsidRDefault="009266BF" w:rsidP="00AC5C9D">
            <w:pPr>
              <w:spacing w:before="0"/>
              <w:jc w:val="center"/>
              <w:rPr>
                <w:rFonts w:cs="Arial"/>
                <w:bCs/>
                <w:sz w:val="14"/>
                <w:szCs w:val="14"/>
              </w:rPr>
            </w:pPr>
            <w:r w:rsidRPr="00B679D4">
              <w:rPr>
                <w:rFonts w:cs="Arial"/>
                <w:bCs/>
                <w:sz w:val="14"/>
                <w:szCs w:val="14"/>
              </w:rPr>
              <w:t>№ п/п</w:t>
            </w:r>
          </w:p>
        </w:tc>
        <w:tc>
          <w:tcPr>
            <w:tcW w:w="10530" w:type="dxa"/>
            <w:gridSpan w:val="10"/>
            <w:tcBorders>
              <w:top w:val="single" w:sz="4" w:space="0" w:color="auto"/>
              <w:left w:val="nil"/>
              <w:bottom w:val="single" w:sz="4" w:space="0" w:color="auto"/>
              <w:right w:val="single" w:sz="4" w:space="0" w:color="auto"/>
            </w:tcBorders>
            <w:shd w:val="clear" w:color="auto" w:fill="auto"/>
            <w:vAlign w:val="center"/>
            <w:hideMark/>
          </w:tcPr>
          <w:p w:rsidR="009266BF" w:rsidRPr="00B679D4" w:rsidRDefault="009266BF" w:rsidP="00AC5C9D">
            <w:pPr>
              <w:spacing w:before="0"/>
              <w:jc w:val="center"/>
              <w:rPr>
                <w:rFonts w:cs="Arial"/>
                <w:bCs/>
                <w:sz w:val="14"/>
                <w:szCs w:val="14"/>
              </w:rPr>
            </w:pPr>
            <w:r w:rsidRPr="00B679D4">
              <w:rPr>
                <w:rFonts w:cs="Arial"/>
                <w:bCs/>
                <w:sz w:val="14"/>
                <w:szCs w:val="14"/>
              </w:rPr>
              <w:t>Потребность МТР</w:t>
            </w:r>
          </w:p>
        </w:tc>
        <w:tc>
          <w:tcPr>
            <w:tcW w:w="4472" w:type="dxa"/>
            <w:gridSpan w:val="10"/>
            <w:tcBorders>
              <w:top w:val="single" w:sz="4" w:space="0" w:color="auto"/>
              <w:left w:val="nil"/>
              <w:bottom w:val="single" w:sz="4" w:space="0" w:color="auto"/>
              <w:right w:val="single" w:sz="4" w:space="0" w:color="auto"/>
            </w:tcBorders>
            <w:shd w:val="clear" w:color="auto" w:fill="auto"/>
            <w:vAlign w:val="center"/>
            <w:hideMark/>
          </w:tcPr>
          <w:p w:rsidR="009266BF" w:rsidRPr="00B679D4" w:rsidRDefault="009266BF" w:rsidP="00AC5C9D">
            <w:pPr>
              <w:spacing w:before="0"/>
              <w:jc w:val="center"/>
              <w:rPr>
                <w:rFonts w:cs="Arial"/>
                <w:bCs/>
                <w:sz w:val="14"/>
                <w:szCs w:val="14"/>
              </w:rPr>
            </w:pPr>
            <w:r w:rsidRPr="00B679D4">
              <w:rPr>
                <w:rFonts w:cs="Arial"/>
                <w:bCs/>
                <w:sz w:val="14"/>
                <w:szCs w:val="14"/>
              </w:rPr>
              <w:t>Предложение</w:t>
            </w:r>
          </w:p>
        </w:tc>
      </w:tr>
      <w:tr w:rsidR="009266BF" w:rsidRPr="00CA388A" w:rsidTr="00C6634D">
        <w:trPr>
          <w:trHeight w:val="675"/>
        </w:trPr>
        <w:tc>
          <w:tcPr>
            <w:tcW w:w="299" w:type="dxa"/>
            <w:vMerge/>
            <w:tcBorders>
              <w:top w:val="single" w:sz="4" w:space="0" w:color="auto"/>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6223" w:type="dxa"/>
            <w:gridSpan w:val="5"/>
            <w:tcBorders>
              <w:top w:val="single" w:sz="4" w:space="0" w:color="auto"/>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Описание МТР</w:t>
            </w:r>
          </w:p>
        </w:tc>
        <w:tc>
          <w:tcPr>
            <w:tcW w:w="127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Заказчик</w:t>
            </w:r>
          </w:p>
        </w:tc>
        <w:tc>
          <w:tcPr>
            <w:tcW w:w="15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Грузополучатель</w:t>
            </w:r>
          </w:p>
        </w:tc>
        <w:tc>
          <w:tcPr>
            <w:tcW w:w="28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Ед. изм.</w:t>
            </w:r>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Кол-во к поставке</w:t>
            </w:r>
          </w:p>
        </w:tc>
        <w:tc>
          <w:tcPr>
            <w:tcW w:w="762"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График поставки МТР</w:t>
            </w:r>
          </w:p>
        </w:tc>
        <w:tc>
          <w:tcPr>
            <w:tcW w:w="2661" w:type="dxa"/>
            <w:gridSpan w:val="6"/>
            <w:tcBorders>
              <w:top w:val="single" w:sz="4" w:space="0" w:color="auto"/>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Описание МТР - аналога</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Цена без НД С и с транспортными расходами (руб/ед.изм)</w:t>
            </w:r>
          </w:p>
        </w:tc>
        <w:tc>
          <w:tcPr>
            <w:tcW w:w="425"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Стоимость без НДС и с транспортными расходами (руб)</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НДС, руб.</w:t>
            </w:r>
          </w:p>
        </w:tc>
        <w:tc>
          <w:tcPr>
            <w:tcW w:w="39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Стоимость с НДС и с транспортными расходами (руб)</w:t>
            </w:r>
          </w:p>
        </w:tc>
      </w:tr>
      <w:tr w:rsidR="009266BF" w:rsidRPr="00CA388A" w:rsidTr="00C6634D">
        <w:trPr>
          <w:trHeight w:val="1575"/>
        </w:trPr>
        <w:tc>
          <w:tcPr>
            <w:tcW w:w="299" w:type="dxa"/>
            <w:vMerge/>
            <w:tcBorders>
              <w:top w:val="single" w:sz="4" w:space="0" w:color="auto"/>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31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Код МТР</w:t>
            </w:r>
          </w:p>
        </w:tc>
        <w:tc>
          <w:tcPr>
            <w:tcW w:w="279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Наименование</w:t>
            </w:r>
          </w:p>
        </w:tc>
        <w:tc>
          <w:tcPr>
            <w:tcW w:w="141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Опросный лист /ГОСТ/ТУ/</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Код МТР по ОКПД2</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 xml:space="preserve">Дополнительные параметры </w:t>
            </w:r>
          </w:p>
        </w:tc>
        <w:tc>
          <w:tcPr>
            <w:tcW w:w="1276"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1560"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283"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426"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76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февраль 2016г.</w:t>
            </w:r>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 xml:space="preserve">Наименование </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Гост/ТУ</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Код МТР по ОКПД2</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Цена без НДС и с транспортными расходами (руб/ ед. изм)</w:t>
            </w:r>
          </w:p>
        </w:tc>
        <w:tc>
          <w:tcPr>
            <w:tcW w:w="39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 xml:space="preserve">Дополнительные параметры </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Производитель</w:t>
            </w:r>
          </w:p>
        </w:tc>
        <w:tc>
          <w:tcPr>
            <w:tcW w:w="567"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425" w:type="dxa"/>
            <w:vMerge/>
            <w:tcBorders>
              <w:top w:val="nil"/>
              <w:left w:val="single" w:sz="4" w:space="0" w:color="auto"/>
              <w:bottom w:val="single" w:sz="4" w:space="0" w:color="000000"/>
              <w:right w:val="single" w:sz="4" w:space="0" w:color="auto"/>
            </w:tcBorders>
            <w:vAlign w:val="center"/>
            <w:hideMark/>
          </w:tcPr>
          <w:p w:rsidR="009266BF" w:rsidRPr="00CA388A" w:rsidRDefault="009266BF" w:rsidP="00AC5C9D">
            <w:pPr>
              <w:spacing w:before="0"/>
              <w:rPr>
                <w:rFonts w:cs="Arial"/>
                <w:bCs/>
                <w:sz w:val="14"/>
                <w:szCs w:val="14"/>
              </w:rPr>
            </w:pPr>
          </w:p>
        </w:tc>
        <w:tc>
          <w:tcPr>
            <w:tcW w:w="425"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394" w:type="dxa"/>
            <w:vMerge/>
            <w:tcBorders>
              <w:top w:val="nil"/>
              <w:left w:val="single" w:sz="4" w:space="0" w:color="auto"/>
              <w:bottom w:val="single" w:sz="4" w:space="0" w:color="000000"/>
              <w:right w:val="single" w:sz="4" w:space="0" w:color="auto"/>
            </w:tcBorders>
            <w:vAlign w:val="center"/>
            <w:hideMark/>
          </w:tcPr>
          <w:p w:rsidR="009266BF" w:rsidRPr="00CA388A" w:rsidRDefault="009266BF" w:rsidP="00AC5C9D">
            <w:pPr>
              <w:spacing w:before="0"/>
              <w:rPr>
                <w:rFonts w:cs="Arial"/>
                <w:bCs/>
                <w:sz w:val="14"/>
                <w:szCs w:val="14"/>
              </w:rPr>
            </w:pPr>
          </w:p>
        </w:tc>
      </w:tr>
      <w:tr w:rsidR="009266BF" w:rsidRPr="00CA388A" w:rsidTr="00C6634D">
        <w:trPr>
          <w:trHeight w:val="270"/>
        </w:trPr>
        <w:tc>
          <w:tcPr>
            <w:tcW w:w="299" w:type="dxa"/>
            <w:vMerge/>
            <w:tcBorders>
              <w:top w:val="single" w:sz="4" w:space="0" w:color="auto"/>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313"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2791"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1418"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567"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1134"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1276"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1560"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283"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426"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762"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426"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425"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425"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567"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393"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425"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567"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425" w:type="dxa"/>
            <w:vMerge/>
            <w:tcBorders>
              <w:top w:val="nil"/>
              <w:left w:val="single" w:sz="4" w:space="0" w:color="auto"/>
              <w:bottom w:val="single" w:sz="4" w:space="0" w:color="000000"/>
              <w:right w:val="single" w:sz="4" w:space="0" w:color="auto"/>
            </w:tcBorders>
            <w:vAlign w:val="center"/>
            <w:hideMark/>
          </w:tcPr>
          <w:p w:rsidR="009266BF" w:rsidRPr="00CA388A" w:rsidRDefault="009266BF" w:rsidP="00AC5C9D">
            <w:pPr>
              <w:spacing w:before="0"/>
              <w:rPr>
                <w:rFonts w:cs="Arial"/>
                <w:bCs/>
                <w:sz w:val="14"/>
                <w:szCs w:val="14"/>
              </w:rPr>
            </w:pPr>
          </w:p>
        </w:tc>
        <w:tc>
          <w:tcPr>
            <w:tcW w:w="425"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Cs/>
                <w:sz w:val="14"/>
                <w:szCs w:val="14"/>
              </w:rPr>
            </w:pPr>
          </w:p>
        </w:tc>
        <w:tc>
          <w:tcPr>
            <w:tcW w:w="394" w:type="dxa"/>
            <w:vMerge/>
            <w:tcBorders>
              <w:top w:val="nil"/>
              <w:left w:val="single" w:sz="4" w:space="0" w:color="auto"/>
              <w:bottom w:val="single" w:sz="4" w:space="0" w:color="000000"/>
              <w:right w:val="single" w:sz="4" w:space="0" w:color="auto"/>
            </w:tcBorders>
            <w:vAlign w:val="center"/>
            <w:hideMark/>
          </w:tcPr>
          <w:p w:rsidR="009266BF" w:rsidRPr="00CA388A" w:rsidRDefault="009266BF" w:rsidP="00AC5C9D">
            <w:pPr>
              <w:spacing w:before="0"/>
              <w:rPr>
                <w:rFonts w:cs="Arial"/>
                <w:bCs/>
                <w:sz w:val="14"/>
                <w:szCs w:val="14"/>
              </w:rPr>
            </w:pPr>
          </w:p>
        </w:tc>
      </w:tr>
      <w:tr w:rsidR="009266BF" w:rsidRPr="00CA388A" w:rsidTr="00C6634D">
        <w:trPr>
          <w:trHeight w:val="270"/>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1</w:t>
            </w:r>
          </w:p>
        </w:tc>
        <w:tc>
          <w:tcPr>
            <w:tcW w:w="313"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2</w:t>
            </w:r>
          </w:p>
        </w:tc>
        <w:tc>
          <w:tcPr>
            <w:tcW w:w="2791"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3</w:t>
            </w:r>
          </w:p>
        </w:tc>
        <w:tc>
          <w:tcPr>
            <w:tcW w:w="1418"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4</w:t>
            </w:r>
          </w:p>
        </w:tc>
        <w:tc>
          <w:tcPr>
            <w:tcW w:w="567"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5</w:t>
            </w:r>
          </w:p>
        </w:tc>
        <w:tc>
          <w:tcPr>
            <w:tcW w:w="1134"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6</w:t>
            </w:r>
          </w:p>
        </w:tc>
        <w:tc>
          <w:tcPr>
            <w:tcW w:w="1276"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7</w:t>
            </w:r>
          </w:p>
        </w:tc>
        <w:tc>
          <w:tcPr>
            <w:tcW w:w="1560"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8</w:t>
            </w:r>
          </w:p>
        </w:tc>
        <w:tc>
          <w:tcPr>
            <w:tcW w:w="283"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9</w:t>
            </w:r>
          </w:p>
        </w:tc>
        <w:tc>
          <w:tcPr>
            <w:tcW w:w="426"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10</w:t>
            </w:r>
          </w:p>
        </w:tc>
        <w:tc>
          <w:tcPr>
            <w:tcW w:w="762"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11</w:t>
            </w:r>
          </w:p>
        </w:tc>
        <w:tc>
          <w:tcPr>
            <w:tcW w:w="426"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12</w:t>
            </w:r>
          </w:p>
        </w:tc>
        <w:tc>
          <w:tcPr>
            <w:tcW w:w="425"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13</w:t>
            </w:r>
          </w:p>
        </w:tc>
        <w:tc>
          <w:tcPr>
            <w:tcW w:w="425"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14</w:t>
            </w:r>
          </w:p>
        </w:tc>
        <w:tc>
          <w:tcPr>
            <w:tcW w:w="567"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15</w:t>
            </w:r>
          </w:p>
        </w:tc>
        <w:tc>
          <w:tcPr>
            <w:tcW w:w="393"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16</w:t>
            </w:r>
          </w:p>
        </w:tc>
        <w:tc>
          <w:tcPr>
            <w:tcW w:w="425"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17</w:t>
            </w:r>
          </w:p>
        </w:tc>
        <w:tc>
          <w:tcPr>
            <w:tcW w:w="567"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18</w:t>
            </w:r>
          </w:p>
        </w:tc>
        <w:tc>
          <w:tcPr>
            <w:tcW w:w="425"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19</w:t>
            </w:r>
          </w:p>
        </w:tc>
        <w:tc>
          <w:tcPr>
            <w:tcW w:w="425"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20</w:t>
            </w:r>
          </w:p>
        </w:tc>
        <w:tc>
          <w:tcPr>
            <w:tcW w:w="394"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Cs/>
                <w:sz w:val="14"/>
                <w:szCs w:val="14"/>
              </w:rPr>
            </w:pPr>
            <w:r w:rsidRPr="00CA388A">
              <w:rPr>
                <w:rFonts w:cs="Arial"/>
                <w:bCs/>
                <w:sz w:val="14"/>
                <w:szCs w:val="14"/>
              </w:rPr>
              <w:t>21</w:t>
            </w:r>
          </w:p>
        </w:tc>
      </w:tr>
      <w:tr w:rsidR="009266BF" w:rsidRPr="00CA388A" w:rsidTr="00C6634D">
        <w:trPr>
          <w:cantSplit/>
          <w:trHeight w:val="64"/>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1</w:t>
            </w:r>
          </w:p>
        </w:tc>
        <w:tc>
          <w:tcPr>
            <w:tcW w:w="313"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2791"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rPr>
                <w:rFonts w:cs="Arial"/>
                <w:sz w:val="16"/>
                <w:szCs w:val="16"/>
              </w:rPr>
            </w:pPr>
            <w:r w:rsidRPr="00CA388A">
              <w:rPr>
                <w:rFonts w:cs="Arial"/>
                <w:sz w:val="16"/>
                <w:szCs w:val="16"/>
              </w:rPr>
              <w:t>Канализационная насосная станция</w:t>
            </w:r>
          </w:p>
        </w:tc>
        <w:tc>
          <w:tcPr>
            <w:tcW w:w="1418"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2924(1)-5097-Р-05-ТТ</w:t>
            </w:r>
          </w:p>
        </w:tc>
        <w:tc>
          <w:tcPr>
            <w:tcW w:w="567" w:type="dxa"/>
            <w:tcBorders>
              <w:top w:val="nil"/>
              <w:left w:val="nil"/>
              <w:bottom w:val="single" w:sz="4" w:space="0" w:color="auto"/>
              <w:right w:val="single" w:sz="4" w:space="0" w:color="auto"/>
            </w:tcBorders>
            <w:shd w:val="clear" w:color="auto" w:fill="auto"/>
            <w:vAlign w:val="center"/>
            <w:hideMark/>
          </w:tcPr>
          <w:p w:rsidR="009266BF" w:rsidRPr="00C6634D" w:rsidRDefault="009266BF" w:rsidP="00C6634D">
            <w:pPr>
              <w:spacing w:before="0"/>
              <w:jc w:val="center"/>
              <w:rPr>
                <w:rFonts w:cs="Arial"/>
                <w:sz w:val="10"/>
                <w:szCs w:val="10"/>
              </w:rPr>
            </w:pPr>
            <w:r w:rsidRPr="00C6634D">
              <w:rPr>
                <w:rFonts w:cs="Arial"/>
                <w:sz w:val="10"/>
                <w:szCs w:val="10"/>
              </w:rPr>
              <w:t xml:space="preserve">28.13.1 </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bCs/>
                <w:sz w:val="16"/>
                <w:szCs w:val="16"/>
              </w:rPr>
            </w:pPr>
            <w:r w:rsidRPr="00CA388A">
              <w:rPr>
                <w:rFonts w:cs="Arial"/>
                <w:bCs/>
                <w:sz w:val="16"/>
                <w:szCs w:val="16"/>
              </w:rPr>
              <w:t>соответствие Форма 2 «Требования к предмету оферты»</w:t>
            </w:r>
          </w:p>
        </w:tc>
        <w:tc>
          <w:tcPr>
            <w:tcW w:w="127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CA388A" w:rsidRDefault="009266BF" w:rsidP="00AC5C9D">
            <w:pPr>
              <w:spacing w:before="0"/>
              <w:jc w:val="center"/>
              <w:rPr>
                <w:rFonts w:cs="Arial"/>
                <w:sz w:val="16"/>
                <w:szCs w:val="16"/>
              </w:rPr>
            </w:pPr>
            <w:r w:rsidRPr="00CA388A">
              <w:rPr>
                <w:rFonts w:cs="Arial"/>
                <w:sz w:val="16"/>
                <w:szCs w:val="16"/>
              </w:rPr>
              <w:t>ООО "Славнефть-Красноярскнефтегаз"</w:t>
            </w:r>
          </w:p>
        </w:tc>
        <w:tc>
          <w:tcPr>
            <w:tcW w:w="15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266BF" w:rsidRPr="000B0EE8" w:rsidRDefault="009266BF" w:rsidP="00AC5C9D">
            <w:pPr>
              <w:spacing w:before="0"/>
              <w:jc w:val="center"/>
              <w:rPr>
                <w:rFonts w:cs="Arial"/>
                <w:sz w:val="16"/>
                <w:szCs w:val="16"/>
              </w:rPr>
            </w:pPr>
            <w:r w:rsidRPr="000B0EE8">
              <w:rPr>
                <w:rFonts w:cs="Arial"/>
                <w:sz w:val="16"/>
                <w:szCs w:val="16"/>
              </w:rPr>
              <w:t>Ж.д. доставка ООО «Кройл»</w:t>
            </w:r>
          </w:p>
          <w:p w:rsidR="009266BF" w:rsidRPr="00CA388A" w:rsidRDefault="009266BF" w:rsidP="00AC5C9D">
            <w:pPr>
              <w:spacing w:before="0"/>
              <w:jc w:val="center"/>
              <w:rPr>
                <w:rFonts w:cs="Arial"/>
                <w:sz w:val="16"/>
                <w:szCs w:val="16"/>
              </w:rPr>
            </w:pPr>
            <w:r w:rsidRPr="000B0EE8">
              <w:rPr>
                <w:rFonts w:cs="Arial"/>
                <w:sz w:val="16"/>
                <w:szCs w:val="16"/>
              </w:rPr>
              <w:t>Авто доставка ООО «Терминал»</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266BF" w:rsidRPr="00C6634D" w:rsidRDefault="009266BF" w:rsidP="00AC5C9D">
            <w:pPr>
              <w:spacing w:before="0"/>
              <w:jc w:val="center"/>
              <w:rPr>
                <w:rFonts w:cs="Arial"/>
                <w:sz w:val="10"/>
                <w:szCs w:val="10"/>
              </w:rPr>
            </w:pPr>
            <w:r w:rsidRPr="00C6634D">
              <w:rPr>
                <w:rFonts w:cs="Arial"/>
                <w:sz w:val="10"/>
                <w:szCs w:val="10"/>
              </w:rPr>
              <w:t>компл</w:t>
            </w:r>
          </w:p>
        </w:tc>
        <w:tc>
          <w:tcPr>
            <w:tcW w:w="426"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1</w:t>
            </w:r>
          </w:p>
        </w:tc>
        <w:tc>
          <w:tcPr>
            <w:tcW w:w="762"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1</w:t>
            </w:r>
          </w:p>
        </w:tc>
        <w:tc>
          <w:tcPr>
            <w:tcW w:w="426"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ascii="Calibri" w:hAnsi="Calibri"/>
                <w:szCs w:val="22"/>
              </w:rPr>
            </w:pPr>
            <w:r w:rsidRPr="00CA388A">
              <w:rPr>
                <w:rFonts w:ascii="Calibri" w:hAnsi="Calibri"/>
                <w:szCs w:val="22"/>
              </w:rPr>
              <w:t> </w:t>
            </w:r>
          </w:p>
        </w:tc>
        <w:tc>
          <w:tcPr>
            <w:tcW w:w="567"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393"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394"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r>
      <w:tr w:rsidR="009266BF" w:rsidRPr="00CA388A" w:rsidTr="00C6634D">
        <w:trPr>
          <w:cantSplit/>
          <w:trHeight w:val="112"/>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2</w:t>
            </w:r>
          </w:p>
        </w:tc>
        <w:tc>
          <w:tcPr>
            <w:tcW w:w="313"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2791"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rPr>
                <w:rFonts w:cs="Arial"/>
                <w:sz w:val="16"/>
                <w:szCs w:val="16"/>
              </w:rPr>
            </w:pPr>
            <w:r w:rsidRPr="00CA388A">
              <w:rPr>
                <w:rFonts w:cs="Arial"/>
                <w:sz w:val="16"/>
                <w:szCs w:val="16"/>
              </w:rPr>
              <w:t>Станция биологической очистки сточных вод "КСк-1-30КБФ" или аналог</w:t>
            </w:r>
          </w:p>
        </w:tc>
        <w:tc>
          <w:tcPr>
            <w:tcW w:w="1418"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2924(1)-5097-Р-04-ТТ</w:t>
            </w:r>
          </w:p>
        </w:tc>
        <w:tc>
          <w:tcPr>
            <w:tcW w:w="567" w:type="dxa"/>
            <w:tcBorders>
              <w:top w:val="nil"/>
              <w:left w:val="nil"/>
              <w:bottom w:val="single" w:sz="4" w:space="0" w:color="auto"/>
              <w:right w:val="single" w:sz="4" w:space="0" w:color="auto"/>
            </w:tcBorders>
            <w:shd w:val="clear" w:color="auto" w:fill="auto"/>
            <w:vAlign w:val="center"/>
            <w:hideMark/>
          </w:tcPr>
          <w:p w:rsidR="009266BF" w:rsidRPr="00C6634D" w:rsidRDefault="009266BF" w:rsidP="00C6634D">
            <w:pPr>
              <w:spacing w:before="0"/>
              <w:jc w:val="center"/>
              <w:rPr>
                <w:rFonts w:cs="Arial"/>
                <w:sz w:val="10"/>
                <w:szCs w:val="10"/>
              </w:rPr>
            </w:pPr>
            <w:r w:rsidRPr="00C6634D">
              <w:rPr>
                <w:rFonts w:cs="Arial"/>
                <w:sz w:val="10"/>
                <w:szCs w:val="10"/>
              </w:rPr>
              <w:t xml:space="preserve">28.29.12.110 </w:t>
            </w:r>
          </w:p>
        </w:tc>
        <w:tc>
          <w:tcPr>
            <w:tcW w:w="1134"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
                <w:bCs/>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sz w:val="16"/>
                <w:szCs w:val="16"/>
              </w:rPr>
            </w:pP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266BF" w:rsidRPr="00C6634D" w:rsidRDefault="009266BF" w:rsidP="00AC5C9D">
            <w:pPr>
              <w:spacing w:before="0"/>
              <w:jc w:val="center"/>
              <w:rPr>
                <w:rFonts w:cs="Arial"/>
                <w:sz w:val="10"/>
                <w:szCs w:val="10"/>
              </w:rPr>
            </w:pPr>
            <w:r w:rsidRPr="00C6634D">
              <w:rPr>
                <w:rFonts w:cs="Arial"/>
                <w:sz w:val="10"/>
                <w:szCs w:val="10"/>
              </w:rPr>
              <w:t>компл</w:t>
            </w:r>
          </w:p>
        </w:tc>
        <w:tc>
          <w:tcPr>
            <w:tcW w:w="426"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1</w:t>
            </w:r>
          </w:p>
        </w:tc>
        <w:tc>
          <w:tcPr>
            <w:tcW w:w="762"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1</w:t>
            </w:r>
          </w:p>
        </w:tc>
        <w:tc>
          <w:tcPr>
            <w:tcW w:w="426"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393"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394"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r>
      <w:tr w:rsidR="009266BF" w:rsidRPr="00CA388A" w:rsidTr="00C6634D">
        <w:trPr>
          <w:cantSplit/>
          <w:trHeight w:val="262"/>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3</w:t>
            </w:r>
          </w:p>
        </w:tc>
        <w:tc>
          <w:tcPr>
            <w:tcW w:w="313"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2791"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rPr>
                <w:rFonts w:cs="Arial"/>
                <w:sz w:val="16"/>
                <w:szCs w:val="16"/>
              </w:rPr>
            </w:pPr>
            <w:r w:rsidRPr="00CA388A">
              <w:rPr>
                <w:rFonts w:cs="Arial"/>
                <w:sz w:val="16"/>
                <w:szCs w:val="16"/>
              </w:rPr>
              <w:t>Водопроводные очистные сооружения</w:t>
            </w:r>
          </w:p>
        </w:tc>
        <w:tc>
          <w:tcPr>
            <w:tcW w:w="1418"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2924(1)-5097-Р-10-ТТ</w:t>
            </w:r>
          </w:p>
        </w:tc>
        <w:tc>
          <w:tcPr>
            <w:tcW w:w="567" w:type="dxa"/>
            <w:tcBorders>
              <w:top w:val="nil"/>
              <w:left w:val="nil"/>
              <w:bottom w:val="single" w:sz="4" w:space="0" w:color="auto"/>
              <w:right w:val="single" w:sz="4" w:space="0" w:color="auto"/>
            </w:tcBorders>
            <w:shd w:val="clear" w:color="auto" w:fill="auto"/>
            <w:vAlign w:val="center"/>
            <w:hideMark/>
          </w:tcPr>
          <w:p w:rsidR="009266BF" w:rsidRPr="00C6634D" w:rsidRDefault="009266BF" w:rsidP="00C6634D">
            <w:pPr>
              <w:spacing w:before="0"/>
              <w:jc w:val="center"/>
              <w:rPr>
                <w:rFonts w:cs="Arial"/>
                <w:sz w:val="10"/>
                <w:szCs w:val="10"/>
              </w:rPr>
            </w:pPr>
            <w:r w:rsidRPr="00C6634D">
              <w:rPr>
                <w:rFonts w:cs="Arial"/>
                <w:sz w:val="10"/>
                <w:szCs w:val="10"/>
              </w:rPr>
              <w:t xml:space="preserve">28.29.12.110 </w:t>
            </w:r>
          </w:p>
        </w:tc>
        <w:tc>
          <w:tcPr>
            <w:tcW w:w="1134"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b/>
                <w:bCs/>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9266BF" w:rsidRPr="00CA388A" w:rsidRDefault="009266BF" w:rsidP="00AC5C9D">
            <w:pPr>
              <w:spacing w:before="0"/>
              <w:rPr>
                <w:rFonts w:cs="Arial"/>
                <w:sz w:val="16"/>
                <w:szCs w:val="16"/>
              </w:rPr>
            </w:pP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266BF" w:rsidRPr="00C6634D" w:rsidRDefault="009266BF" w:rsidP="00AC5C9D">
            <w:pPr>
              <w:spacing w:before="0"/>
              <w:jc w:val="center"/>
              <w:rPr>
                <w:rFonts w:cs="Arial"/>
                <w:sz w:val="10"/>
                <w:szCs w:val="10"/>
              </w:rPr>
            </w:pPr>
            <w:r w:rsidRPr="00C6634D">
              <w:rPr>
                <w:rFonts w:cs="Arial"/>
                <w:sz w:val="10"/>
                <w:szCs w:val="10"/>
              </w:rPr>
              <w:t>компл</w:t>
            </w:r>
          </w:p>
        </w:tc>
        <w:tc>
          <w:tcPr>
            <w:tcW w:w="426"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1</w:t>
            </w:r>
          </w:p>
        </w:tc>
        <w:tc>
          <w:tcPr>
            <w:tcW w:w="762" w:type="dxa"/>
            <w:tcBorders>
              <w:top w:val="nil"/>
              <w:left w:val="nil"/>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sz w:val="16"/>
                <w:szCs w:val="16"/>
              </w:rPr>
            </w:pPr>
            <w:r w:rsidRPr="00CA388A">
              <w:rPr>
                <w:rFonts w:cs="Arial"/>
                <w:sz w:val="16"/>
                <w:szCs w:val="16"/>
              </w:rPr>
              <w:t>1</w:t>
            </w:r>
          </w:p>
        </w:tc>
        <w:tc>
          <w:tcPr>
            <w:tcW w:w="426"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393"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394"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r>
      <w:tr w:rsidR="009266BF" w:rsidRPr="00CA388A" w:rsidTr="00C6634D">
        <w:trPr>
          <w:trHeight w:val="270"/>
        </w:trPr>
        <w:tc>
          <w:tcPr>
            <w:tcW w:w="14057"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9266BF" w:rsidRPr="00CA388A" w:rsidRDefault="009266BF" w:rsidP="00AC5C9D">
            <w:pPr>
              <w:spacing w:before="0"/>
              <w:jc w:val="center"/>
              <w:rPr>
                <w:rFonts w:cs="Arial"/>
                <w:b/>
                <w:bCs/>
                <w:sz w:val="16"/>
                <w:szCs w:val="16"/>
              </w:rPr>
            </w:pPr>
            <w:r w:rsidRPr="00CA388A">
              <w:rPr>
                <w:rFonts w:cs="Arial"/>
                <w:b/>
                <w:bCs/>
                <w:sz w:val="16"/>
                <w:szCs w:val="16"/>
              </w:rPr>
              <w:t>ИТОГО</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c>
          <w:tcPr>
            <w:tcW w:w="394" w:type="dxa"/>
            <w:tcBorders>
              <w:top w:val="nil"/>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r>
      <w:tr w:rsidR="009266BF" w:rsidRPr="00CA388A" w:rsidTr="00C6634D">
        <w:trPr>
          <w:trHeight w:val="64"/>
        </w:trPr>
        <w:tc>
          <w:tcPr>
            <w:tcW w:w="1082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266BF" w:rsidRPr="00CA388A" w:rsidRDefault="009266BF" w:rsidP="00AC5C9D">
            <w:pPr>
              <w:spacing w:before="0"/>
              <w:rPr>
                <w:rFonts w:cs="Arial"/>
                <w:sz w:val="14"/>
                <w:szCs w:val="14"/>
              </w:rPr>
            </w:pPr>
            <w:r w:rsidRPr="00CA388A">
              <w:rPr>
                <w:rFonts w:cs="Arial"/>
                <w:sz w:val="14"/>
                <w:szCs w:val="14"/>
              </w:rPr>
              <w:t>Базис поставки DDP станция Карабула, Богучанский район, Красноярский край,  Красноярской ж/д  (определяется в соответствии с Инкотермс 2010).</w:t>
            </w:r>
          </w:p>
        </w:tc>
        <w:tc>
          <w:tcPr>
            <w:tcW w:w="4472" w:type="dxa"/>
            <w:gridSpan w:val="10"/>
            <w:tcBorders>
              <w:top w:val="single" w:sz="4" w:space="0" w:color="auto"/>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r>
      <w:tr w:rsidR="009266BF" w:rsidRPr="00CA388A" w:rsidTr="00C6634D">
        <w:trPr>
          <w:trHeight w:val="64"/>
        </w:trPr>
        <w:tc>
          <w:tcPr>
            <w:tcW w:w="1082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266BF" w:rsidRPr="00CA388A" w:rsidRDefault="009266BF" w:rsidP="00AC5C9D">
            <w:pPr>
              <w:spacing w:before="0"/>
              <w:rPr>
                <w:rFonts w:cs="Arial"/>
                <w:sz w:val="14"/>
                <w:szCs w:val="14"/>
              </w:rPr>
            </w:pPr>
            <w:r w:rsidRPr="00CA388A">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472" w:type="dxa"/>
            <w:gridSpan w:val="10"/>
            <w:tcBorders>
              <w:top w:val="single" w:sz="4" w:space="0" w:color="auto"/>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cs="Arial"/>
                <w:sz w:val="16"/>
                <w:szCs w:val="16"/>
              </w:rPr>
            </w:pPr>
            <w:r w:rsidRPr="00CA388A">
              <w:rPr>
                <w:rFonts w:cs="Arial"/>
                <w:sz w:val="16"/>
                <w:szCs w:val="16"/>
              </w:rPr>
              <w:t>  </w:t>
            </w:r>
          </w:p>
        </w:tc>
      </w:tr>
      <w:tr w:rsidR="009266BF" w:rsidRPr="00CA388A" w:rsidTr="00C6634D">
        <w:trPr>
          <w:trHeight w:val="64"/>
        </w:trPr>
        <w:tc>
          <w:tcPr>
            <w:tcW w:w="1082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266BF" w:rsidRPr="00CA388A" w:rsidRDefault="009266BF" w:rsidP="00AC5C9D">
            <w:pPr>
              <w:spacing w:before="0"/>
              <w:rPr>
                <w:rFonts w:cs="Arial"/>
                <w:sz w:val="14"/>
                <w:szCs w:val="14"/>
              </w:rPr>
            </w:pPr>
            <w:r w:rsidRPr="00CA388A">
              <w:rPr>
                <w:rFonts w:cs="Arial"/>
                <w:sz w:val="14"/>
                <w:szCs w:val="14"/>
              </w:rPr>
              <w:t xml:space="preserve">Гарантийный срок 36 месяцев с даты отгрузки, 24 месяца с даты пуска в эксплуатацию:            </w:t>
            </w:r>
          </w:p>
        </w:tc>
        <w:tc>
          <w:tcPr>
            <w:tcW w:w="4472" w:type="dxa"/>
            <w:gridSpan w:val="10"/>
            <w:tcBorders>
              <w:top w:val="single" w:sz="4" w:space="0" w:color="auto"/>
              <w:left w:val="nil"/>
              <w:bottom w:val="single" w:sz="4" w:space="0" w:color="auto"/>
              <w:right w:val="single" w:sz="4" w:space="0" w:color="auto"/>
            </w:tcBorders>
            <w:shd w:val="clear" w:color="000000" w:fill="FFFF00"/>
            <w:vAlign w:val="center"/>
            <w:hideMark/>
          </w:tcPr>
          <w:p w:rsidR="009266BF" w:rsidRPr="00CA388A" w:rsidRDefault="009266BF" w:rsidP="00AC5C9D">
            <w:pPr>
              <w:spacing w:before="0"/>
              <w:jc w:val="center"/>
              <w:rPr>
                <w:rFonts w:ascii="Calibri" w:hAnsi="Calibri"/>
                <w:szCs w:val="22"/>
              </w:rPr>
            </w:pPr>
            <w:r w:rsidRPr="00CA388A">
              <w:rPr>
                <w:rFonts w:ascii="Calibri" w:hAnsi="Calibri"/>
                <w:szCs w:val="22"/>
              </w:rPr>
              <w:t> </w:t>
            </w:r>
          </w:p>
        </w:tc>
      </w:tr>
    </w:tbl>
    <w:p w:rsidR="009266BF" w:rsidRDefault="009266BF" w:rsidP="009266BF">
      <w:pPr>
        <w:pStyle w:val="Times12"/>
        <w:ind w:firstLine="0"/>
        <w:jc w:val="right"/>
        <w:rPr>
          <w:rFonts w:ascii="Arial" w:hAnsi="Arial" w:cs="Arial"/>
          <w:sz w:val="20"/>
          <w:szCs w:val="20"/>
        </w:rPr>
      </w:pPr>
    </w:p>
    <w:p w:rsidR="009266BF" w:rsidRDefault="009266BF" w:rsidP="009266BF">
      <w:pPr>
        <w:pStyle w:val="Times12"/>
        <w:ind w:firstLine="0"/>
        <w:jc w:val="right"/>
        <w:rPr>
          <w:rFonts w:ascii="Arial" w:hAnsi="Arial" w:cs="Arial"/>
          <w:sz w:val="20"/>
          <w:szCs w:val="20"/>
        </w:rPr>
      </w:pPr>
    </w:p>
    <w:p w:rsidR="00871356" w:rsidRPr="000428BB" w:rsidRDefault="00871356" w:rsidP="00351A3E">
      <w:pPr>
        <w:pStyle w:val="Times12"/>
        <w:ind w:firstLine="0"/>
        <w:jc w:val="right"/>
        <w:rPr>
          <w:rFonts w:ascii="Arial" w:hAnsi="Arial" w:cs="Arial"/>
          <w:sz w:val="20"/>
          <w:szCs w:val="20"/>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547964" w:rsidRDefault="00547964" w:rsidP="00EE6D5C">
      <w:pPr>
        <w:spacing w:before="0"/>
        <w:jc w:val="both"/>
        <w:rPr>
          <w:rFonts w:cs="Arial"/>
          <w:szCs w:val="22"/>
        </w:rPr>
      </w:pPr>
    </w:p>
    <w:p w:rsidR="00547964" w:rsidRDefault="00547964" w:rsidP="00EE6D5C">
      <w:pPr>
        <w:spacing w:before="0"/>
        <w:jc w:val="both"/>
        <w:rPr>
          <w:rFonts w:cs="Arial"/>
          <w:szCs w:val="22"/>
        </w:rPr>
      </w:pPr>
    </w:p>
    <w:p w:rsidR="00547964" w:rsidRDefault="00547964" w:rsidP="00547964">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a"/>
          <w:rFonts w:cs="Arial"/>
          <w:b/>
        </w:rPr>
        <w:t xml:space="preserve"> </w:t>
      </w:r>
    </w:p>
    <w:p w:rsidR="00547964" w:rsidRPr="00CA3D85" w:rsidRDefault="00547964" w:rsidP="00547964">
      <w:pPr>
        <w:jc w:val="center"/>
        <w:rPr>
          <w:rFonts w:cs="Arial"/>
          <w:b/>
        </w:rPr>
      </w:pPr>
      <w:r w:rsidRPr="00BA5AEC">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B16A1E">
        <w:rPr>
          <w:rFonts w:ascii="Arial" w:hAnsi="Arial" w:cs="Arial"/>
          <w:sz w:val="22"/>
        </w:rPr>
        <w:t>2</w:t>
      </w:r>
      <w:r w:rsidR="00172016">
        <w:rPr>
          <w:rFonts w:ascii="Arial" w:hAnsi="Arial" w:cs="Arial"/>
          <w:sz w:val="22"/>
        </w:rPr>
        <w:t>3</w:t>
      </w:r>
      <w:r w:rsidR="0046387D" w:rsidRPr="00D278AF">
        <w:rPr>
          <w:rFonts w:ascii="Arial" w:hAnsi="Arial" w:cs="Arial"/>
          <w:sz w:val="22"/>
        </w:rPr>
        <w:t>5</w:t>
      </w:r>
      <w:r w:rsidRPr="000428BB">
        <w:rPr>
          <w:rFonts w:ascii="Arial" w:hAnsi="Arial" w:cs="Arial"/>
          <w:sz w:val="22"/>
        </w:rPr>
        <w:t>Т-СН-2015 от «_____» ____________ 2015 г.</w:t>
      </w: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BB02ED" w:rsidRPr="001207AA" w:rsidRDefault="00BB02ED" w:rsidP="00BB02ED">
      <w:pPr>
        <w:rPr>
          <w:rFonts w:cs="Arial"/>
          <w:sz w:val="16"/>
          <w:szCs w:val="16"/>
        </w:rPr>
      </w:pPr>
      <w:r w:rsidRPr="001207AA">
        <w:rPr>
          <w:rFonts w:cs="Arial"/>
          <w:sz w:val="16"/>
          <w:szCs w:val="16"/>
        </w:rPr>
        <w:t xml:space="preserve">для п. 1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15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12487"/>
        <w:gridCol w:w="2174"/>
      </w:tblGrid>
      <w:tr w:rsidR="00BB02ED" w:rsidRPr="001207AA" w:rsidTr="00E62B68">
        <w:trPr>
          <w:trHeight w:val="20"/>
        </w:trPr>
        <w:tc>
          <w:tcPr>
            <w:tcW w:w="521" w:type="dxa"/>
            <w:vAlign w:val="center"/>
          </w:tcPr>
          <w:p w:rsidR="00BB02ED" w:rsidRPr="001207AA" w:rsidRDefault="00BB02ED" w:rsidP="00AC5C9D">
            <w:pPr>
              <w:pStyle w:val="2"/>
              <w:spacing w:before="0" w:after="0"/>
              <w:jc w:val="center"/>
              <w:rPr>
                <w:b w:val="0"/>
                <w:i w:val="0"/>
                <w:sz w:val="16"/>
                <w:szCs w:val="16"/>
              </w:rPr>
            </w:pPr>
            <w:r w:rsidRPr="001207AA">
              <w:rPr>
                <w:b w:val="0"/>
                <w:i w:val="0"/>
                <w:sz w:val="16"/>
                <w:szCs w:val="16"/>
              </w:rPr>
              <w:t>№ п/п</w:t>
            </w:r>
          </w:p>
        </w:tc>
        <w:tc>
          <w:tcPr>
            <w:tcW w:w="12487" w:type="dxa"/>
            <w:vAlign w:val="center"/>
          </w:tcPr>
          <w:p w:rsidR="00BB02ED" w:rsidRPr="001207AA" w:rsidRDefault="00BB02ED" w:rsidP="00AC5C9D">
            <w:pPr>
              <w:pStyle w:val="2"/>
              <w:spacing w:before="0" w:after="0"/>
              <w:jc w:val="center"/>
              <w:rPr>
                <w:b w:val="0"/>
                <w:i w:val="0"/>
                <w:sz w:val="16"/>
                <w:szCs w:val="16"/>
              </w:rPr>
            </w:pPr>
            <w:r w:rsidRPr="001207AA">
              <w:rPr>
                <w:b w:val="0"/>
                <w:i w:val="0"/>
                <w:sz w:val="16"/>
                <w:szCs w:val="16"/>
              </w:rPr>
              <w:t xml:space="preserve">Наименование работ  (указать ТМЦ) </w:t>
            </w:r>
          </w:p>
        </w:tc>
        <w:tc>
          <w:tcPr>
            <w:tcW w:w="2174" w:type="dxa"/>
            <w:vAlign w:val="center"/>
          </w:tcPr>
          <w:p w:rsidR="00BB02ED" w:rsidRPr="00CB0312" w:rsidRDefault="00BB02ED" w:rsidP="00AC5C9D">
            <w:pPr>
              <w:pStyle w:val="2"/>
              <w:spacing w:before="0" w:after="0"/>
              <w:jc w:val="center"/>
              <w:rPr>
                <w:b w:val="0"/>
                <w:i w:val="0"/>
                <w:sz w:val="16"/>
                <w:szCs w:val="16"/>
                <w:highlight w:val="yellow"/>
              </w:rPr>
            </w:pPr>
            <w:r w:rsidRPr="00CB0312">
              <w:rPr>
                <w:b w:val="0"/>
                <w:i w:val="0"/>
                <w:sz w:val="16"/>
                <w:szCs w:val="16"/>
                <w:highlight w:val="yellow"/>
              </w:rPr>
              <w:t xml:space="preserve">Стоимость, руб., </w:t>
            </w:r>
            <w:r w:rsidRPr="00CB0312">
              <w:rPr>
                <w:b w:val="0"/>
                <w:i w:val="0"/>
                <w:sz w:val="16"/>
                <w:szCs w:val="16"/>
                <w:highlight w:val="yellow"/>
              </w:rPr>
              <w:br/>
              <w:t>без НДС (18%)</w:t>
            </w:r>
          </w:p>
        </w:tc>
      </w:tr>
      <w:tr w:rsidR="00BB02ED" w:rsidRPr="001207AA" w:rsidTr="00E62B68">
        <w:trPr>
          <w:trHeight w:val="20"/>
        </w:trPr>
        <w:tc>
          <w:tcPr>
            <w:tcW w:w="521" w:type="dxa"/>
            <w:vAlign w:val="center"/>
          </w:tcPr>
          <w:p w:rsidR="00BB02ED" w:rsidRPr="001207AA" w:rsidRDefault="00BB02ED" w:rsidP="00AC5C9D">
            <w:pPr>
              <w:pStyle w:val="2"/>
              <w:spacing w:before="0" w:after="0"/>
              <w:jc w:val="center"/>
              <w:rPr>
                <w:b w:val="0"/>
                <w:i w:val="0"/>
                <w:sz w:val="16"/>
                <w:szCs w:val="16"/>
              </w:rPr>
            </w:pPr>
            <w:r w:rsidRPr="001207AA">
              <w:rPr>
                <w:b w:val="0"/>
                <w:i w:val="0"/>
                <w:sz w:val="16"/>
                <w:szCs w:val="16"/>
              </w:rPr>
              <w:t>1</w:t>
            </w:r>
          </w:p>
        </w:tc>
        <w:tc>
          <w:tcPr>
            <w:tcW w:w="12487" w:type="dxa"/>
            <w:vAlign w:val="center"/>
          </w:tcPr>
          <w:p w:rsidR="00BB02ED" w:rsidRPr="001207AA" w:rsidRDefault="00BB02ED" w:rsidP="00AC5C9D">
            <w:pPr>
              <w:pStyle w:val="2"/>
              <w:spacing w:before="0" w:after="0"/>
              <w:rPr>
                <w:b w:val="0"/>
                <w:i w:val="0"/>
                <w:sz w:val="16"/>
                <w:szCs w:val="16"/>
              </w:rPr>
            </w:pPr>
            <w:r w:rsidRPr="001207AA">
              <w:rPr>
                <w:b w:val="0"/>
                <w:i w:val="0"/>
                <w:sz w:val="16"/>
                <w:szCs w:val="16"/>
              </w:rPr>
              <w:t>Полный перечень работ</w:t>
            </w:r>
          </w:p>
        </w:tc>
        <w:tc>
          <w:tcPr>
            <w:tcW w:w="2174" w:type="dxa"/>
          </w:tcPr>
          <w:p w:rsidR="00BB02ED" w:rsidRDefault="00BB02ED" w:rsidP="00AC5C9D">
            <w:r>
              <w:rPr>
                <w:rFonts w:cs="Arial"/>
                <w:sz w:val="16"/>
                <w:szCs w:val="16"/>
                <w:highlight w:val="yellow"/>
              </w:rPr>
              <w:t>_____________________</w:t>
            </w:r>
          </w:p>
        </w:tc>
      </w:tr>
      <w:tr w:rsidR="00BB02ED" w:rsidRPr="001207AA" w:rsidTr="00E62B68">
        <w:trPr>
          <w:trHeight w:val="20"/>
        </w:trPr>
        <w:tc>
          <w:tcPr>
            <w:tcW w:w="521" w:type="dxa"/>
            <w:vAlign w:val="center"/>
          </w:tcPr>
          <w:p w:rsidR="00BB02ED" w:rsidRPr="001207AA" w:rsidRDefault="00BB02ED" w:rsidP="00AC5C9D">
            <w:pPr>
              <w:pStyle w:val="2"/>
              <w:spacing w:before="0" w:after="0"/>
              <w:jc w:val="center"/>
              <w:rPr>
                <w:b w:val="0"/>
                <w:i w:val="0"/>
                <w:sz w:val="16"/>
                <w:szCs w:val="16"/>
              </w:rPr>
            </w:pPr>
            <w:r w:rsidRPr="001207AA">
              <w:rPr>
                <w:b w:val="0"/>
                <w:i w:val="0"/>
                <w:sz w:val="16"/>
                <w:szCs w:val="16"/>
              </w:rPr>
              <w:t>2</w:t>
            </w:r>
          </w:p>
        </w:tc>
        <w:tc>
          <w:tcPr>
            <w:tcW w:w="12487" w:type="dxa"/>
            <w:vAlign w:val="center"/>
          </w:tcPr>
          <w:p w:rsidR="00BB02ED" w:rsidRPr="001207AA" w:rsidRDefault="00BB02ED" w:rsidP="00AC5C9D">
            <w:pPr>
              <w:pStyle w:val="2"/>
              <w:spacing w:before="0" w:after="0"/>
              <w:rPr>
                <w:b w:val="0"/>
                <w:i w:val="0"/>
                <w:sz w:val="16"/>
                <w:szCs w:val="16"/>
              </w:rPr>
            </w:pPr>
            <w:r w:rsidRPr="001207AA">
              <w:rPr>
                <w:b w:val="0"/>
                <w:bCs w:val="0"/>
                <w:i w:val="0"/>
                <w:sz w:val="16"/>
                <w:szCs w:val="16"/>
              </w:rPr>
              <w:t>Шеф-монтажные работы</w:t>
            </w:r>
          </w:p>
        </w:tc>
        <w:tc>
          <w:tcPr>
            <w:tcW w:w="2174" w:type="dxa"/>
          </w:tcPr>
          <w:p w:rsidR="00BB02ED" w:rsidRDefault="00BB02ED" w:rsidP="00AC5C9D">
            <w:r w:rsidRPr="00BB28F1">
              <w:rPr>
                <w:rFonts w:cs="Arial"/>
                <w:sz w:val="16"/>
                <w:szCs w:val="16"/>
                <w:highlight w:val="yellow"/>
              </w:rPr>
              <w:t>_____________________</w:t>
            </w:r>
          </w:p>
        </w:tc>
      </w:tr>
      <w:tr w:rsidR="00BB02ED" w:rsidRPr="001207AA" w:rsidTr="00E62B68">
        <w:trPr>
          <w:trHeight w:val="20"/>
        </w:trPr>
        <w:tc>
          <w:tcPr>
            <w:tcW w:w="521" w:type="dxa"/>
          </w:tcPr>
          <w:p w:rsidR="00BB02ED" w:rsidRPr="001207AA" w:rsidRDefault="00BB02ED" w:rsidP="00AC5C9D">
            <w:pPr>
              <w:pStyle w:val="2"/>
              <w:spacing w:before="0" w:after="0"/>
              <w:jc w:val="center"/>
              <w:rPr>
                <w:b w:val="0"/>
                <w:i w:val="0"/>
                <w:sz w:val="16"/>
                <w:szCs w:val="16"/>
              </w:rPr>
            </w:pPr>
            <w:r w:rsidRPr="001207AA">
              <w:rPr>
                <w:b w:val="0"/>
                <w:i w:val="0"/>
                <w:sz w:val="16"/>
                <w:szCs w:val="16"/>
              </w:rPr>
              <w:t>3</w:t>
            </w:r>
          </w:p>
        </w:tc>
        <w:tc>
          <w:tcPr>
            <w:tcW w:w="12487" w:type="dxa"/>
          </w:tcPr>
          <w:p w:rsidR="00BB02ED" w:rsidRPr="001207AA" w:rsidRDefault="00BB02ED" w:rsidP="00AC5C9D">
            <w:pPr>
              <w:pStyle w:val="2"/>
              <w:spacing w:before="0" w:after="0"/>
              <w:rPr>
                <w:b w:val="0"/>
                <w:i w:val="0"/>
                <w:sz w:val="16"/>
                <w:szCs w:val="16"/>
              </w:rPr>
            </w:pPr>
            <w:r w:rsidRPr="001207AA">
              <w:rPr>
                <w:b w:val="0"/>
                <w:bCs w:val="0"/>
                <w:i w:val="0"/>
                <w:sz w:val="16"/>
                <w:szCs w:val="16"/>
              </w:rPr>
              <w:t>Пусконаладочные работы (наладка, настройка, пробны</w:t>
            </w:r>
            <w:r>
              <w:rPr>
                <w:b w:val="0"/>
                <w:bCs w:val="0"/>
                <w:i w:val="0"/>
                <w:sz w:val="16"/>
                <w:szCs w:val="16"/>
              </w:rPr>
              <w:t>й</w:t>
            </w:r>
            <w:r w:rsidRPr="001207AA">
              <w:rPr>
                <w:b w:val="0"/>
                <w:bCs w:val="0"/>
                <w:i w:val="0"/>
                <w:sz w:val="16"/>
                <w:szCs w:val="16"/>
              </w:rPr>
              <w:t xml:space="preserve"> пропуск на инертных средах, индивидуальные испытания)</w:t>
            </w:r>
          </w:p>
        </w:tc>
        <w:tc>
          <w:tcPr>
            <w:tcW w:w="2174" w:type="dxa"/>
          </w:tcPr>
          <w:p w:rsidR="00BB02ED" w:rsidRDefault="00BB02ED" w:rsidP="00AC5C9D">
            <w:r w:rsidRPr="00BB28F1">
              <w:rPr>
                <w:rFonts w:cs="Arial"/>
                <w:sz w:val="16"/>
                <w:szCs w:val="16"/>
                <w:highlight w:val="yellow"/>
              </w:rPr>
              <w:t>_____________________</w:t>
            </w:r>
          </w:p>
        </w:tc>
      </w:tr>
      <w:tr w:rsidR="00BB02ED" w:rsidRPr="001207AA" w:rsidTr="00E62B68">
        <w:trPr>
          <w:trHeight w:val="20"/>
        </w:trPr>
        <w:tc>
          <w:tcPr>
            <w:tcW w:w="521" w:type="dxa"/>
          </w:tcPr>
          <w:p w:rsidR="00BB02ED" w:rsidRPr="001207AA" w:rsidRDefault="00BB02ED" w:rsidP="00AC5C9D">
            <w:pPr>
              <w:pStyle w:val="2"/>
              <w:spacing w:before="0" w:after="0"/>
              <w:jc w:val="center"/>
              <w:rPr>
                <w:b w:val="0"/>
                <w:i w:val="0"/>
                <w:sz w:val="16"/>
                <w:szCs w:val="16"/>
              </w:rPr>
            </w:pPr>
            <w:r w:rsidRPr="001207AA">
              <w:rPr>
                <w:b w:val="0"/>
                <w:i w:val="0"/>
                <w:sz w:val="16"/>
                <w:szCs w:val="16"/>
              </w:rPr>
              <w:t>4</w:t>
            </w:r>
          </w:p>
        </w:tc>
        <w:tc>
          <w:tcPr>
            <w:tcW w:w="12487" w:type="dxa"/>
          </w:tcPr>
          <w:p w:rsidR="00BB02ED" w:rsidRPr="001207AA" w:rsidRDefault="00BB02ED" w:rsidP="00AC5C9D">
            <w:pPr>
              <w:pStyle w:val="2"/>
              <w:spacing w:before="0" w:after="0"/>
              <w:rPr>
                <w:b w:val="0"/>
                <w:i w:val="0"/>
                <w:sz w:val="16"/>
                <w:szCs w:val="16"/>
              </w:rPr>
            </w:pPr>
            <w:r w:rsidRPr="001207AA">
              <w:rPr>
                <w:b w:val="0"/>
                <w:bCs w:val="0"/>
                <w:i w:val="0"/>
                <w:sz w:val="16"/>
                <w:szCs w:val="16"/>
              </w:rPr>
              <w:t>Пусконаладочные работы (комплексное опробование оборудования (испытание под нагрузкой и достижение оборудованием гарантированных показателей)</w:t>
            </w:r>
          </w:p>
        </w:tc>
        <w:tc>
          <w:tcPr>
            <w:tcW w:w="2174" w:type="dxa"/>
          </w:tcPr>
          <w:p w:rsidR="00BB02ED" w:rsidRDefault="00BB02ED" w:rsidP="00AC5C9D">
            <w:r w:rsidRPr="00BB28F1">
              <w:rPr>
                <w:rFonts w:cs="Arial"/>
                <w:sz w:val="16"/>
                <w:szCs w:val="16"/>
                <w:highlight w:val="yellow"/>
              </w:rPr>
              <w:t>_____________________</w:t>
            </w:r>
          </w:p>
        </w:tc>
      </w:tr>
    </w:tbl>
    <w:p w:rsidR="00BB02ED" w:rsidRPr="001207AA" w:rsidRDefault="00BB02ED" w:rsidP="00BB02ED">
      <w:pPr>
        <w:rPr>
          <w:rFonts w:cs="Arial"/>
          <w:sz w:val="16"/>
          <w:szCs w:val="16"/>
        </w:rPr>
      </w:pPr>
      <w:r w:rsidRPr="001207AA">
        <w:rPr>
          <w:rFonts w:cs="Arial"/>
          <w:sz w:val="16"/>
          <w:szCs w:val="16"/>
        </w:rPr>
        <w:t xml:space="preserve">для п. </w:t>
      </w:r>
      <w:r>
        <w:rPr>
          <w:rFonts w:cs="Arial"/>
          <w:sz w:val="16"/>
          <w:szCs w:val="16"/>
        </w:rPr>
        <w:t>2</w:t>
      </w:r>
      <w:r w:rsidRPr="001207AA">
        <w:rPr>
          <w:rFonts w:cs="Arial"/>
          <w:sz w:val="16"/>
          <w:szCs w:val="16"/>
        </w:rPr>
        <w:t xml:space="preserve">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15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12487"/>
        <w:gridCol w:w="2174"/>
      </w:tblGrid>
      <w:tr w:rsidR="00BB02ED" w:rsidRPr="001207AA" w:rsidTr="00E62B68">
        <w:trPr>
          <w:trHeight w:val="20"/>
        </w:trPr>
        <w:tc>
          <w:tcPr>
            <w:tcW w:w="521" w:type="dxa"/>
            <w:vAlign w:val="center"/>
          </w:tcPr>
          <w:p w:rsidR="00BB02ED" w:rsidRPr="001207AA" w:rsidRDefault="00BB02ED" w:rsidP="00AC5C9D">
            <w:pPr>
              <w:pStyle w:val="2"/>
              <w:spacing w:before="0" w:after="0"/>
              <w:jc w:val="center"/>
              <w:rPr>
                <w:b w:val="0"/>
                <w:i w:val="0"/>
                <w:sz w:val="16"/>
                <w:szCs w:val="16"/>
              </w:rPr>
            </w:pPr>
            <w:r w:rsidRPr="001207AA">
              <w:rPr>
                <w:b w:val="0"/>
                <w:i w:val="0"/>
                <w:sz w:val="16"/>
                <w:szCs w:val="16"/>
              </w:rPr>
              <w:t>№ п/п</w:t>
            </w:r>
          </w:p>
        </w:tc>
        <w:tc>
          <w:tcPr>
            <w:tcW w:w="12487" w:type="dxa"/>
            <w:vAlign w:val="center"/>
          </w:tcPr>
          <w:p w:rsidR="00BB02ED" w:rsidRPr="001207AA" w:rsidRDefault="00BB02ED" w:rsidP="00AC5C9D">
            <w:pPr>
              <w:pStyle w:val="2"/>
              <w:spacing w:before="0" w:after="0"/>
              <w:jc w:val="center"/>
              <w:rPr>
                <w:b w:val="0"/>
                <w:i w:val="0"/>
                <w:sz w:val="16"/>
                <w:szCs w:val="16"/>
              </w:rPr>
            </w:pPr>
            <w:r w:rsidRPr="001207AA">
              <w:rPr>
                <w:b w:val="0"/>
                <w:i w:val="0"/>
                <w:sz w:val="16"/>
                <w:szCs w:val="16"/>
              </w:rPr>
              <w:t xml:space="preserve">Наименование работ  (указать ТМЦ) </w:t>
            </w:r>
          </w:p>
        </w:tc>
        <w:tc>
          <w:tcPr>
            <w:tcW w:w="2174" w:type="dxa"/>
            <w:vAlign w:val="center"/>
          </w:tcPr>
          <w:p w:rsidR="00BB02ED" w:rsidRPr="00CB0312" w:rsidRDefault="00BB02ED" w:rsidP="00AC5C9D">
            <w:pPr>
              <w:pStyle w:val="2"/>
              <w:spacing w:before="0" w:after="0"/>
              <w:jc w:val="center"/>
              <w:rPr>
                <w:b w:val="0"/>
                <w:i w:val="0"/>
                <w:sz w:val="16"/>
                <w:szCs w:val="16"/>
                <w:highlight w:val="yellow"/>
              </w:rPr>
            </w:pPr>
            <w:r w:rsidRPr="00CB0312">
              <w:rPr>
                <w:b w:val="0"/>
                <w:i w:val="0"/>
                <w:sz w:val="16"/>
                <w:szCs w:val="16"/>
                <w:highlight w:val="yellow"/>
              </w:rPr>
              <w:t xml:space="preserve">Стоимость, руб., </w:t>
            </w:r>
            <w:r w:rsidRPr="00CB0312">
              <w:rPr>
                <w:b w:val="0"/>
                <w:i w:val="0"/>
                <w:sz w:val="16"/>
                <w:szCs w:val="16"/>
                <w:highlight w:val="yellow"/>
              </w:rPr>
              <w:br/>
              <w:t>без НДС (18%)</w:t>
            </w:r>
          </w:p>
        </w:tc>
      </w:tr>
      <w:tr w:rsidR="00BB02ED" w:rsidRPr="001207AA" w:rsidTr="00E62B68">
        <w:trPr>
          <w:trHeight w:val="20"/>
        </w:trPr>
        <w:tc>
          <w:tcPr>
            <w:tcW w:w="521" w:type="dxa"/>
            <w:vAlign w:val="center"/>
          </w:tcPr>
          <w:p w:rsidR="00BB02ED" w:rsidRPr="001207AA" w:rsidRDefault="00BB02ED" w:rsidP="00AC5C9D">
            <w:pPr>
              <w:pStyle w:val="2"/>
              <w:spacing w:before="0" w:after="0"/>
              <w:jc w:val="center"/>
              <w:rPr>
                <w:b w:val="0"/>
                <w:i w:val="0"/>
                <w:sz w:val="16"/>
                <w:szCs w:val="16"/>
              </w:rPr>
            </w:pPr>
            <w:r w:rsidRPr="001207AA">
              <w:rPr>
                <w:b w:val="0"/>
                <w:i w:val="0"/>
                <w:sz w:val="16"/>
                <w:szCs w:val="16"/>
              </w:rPr>
              <w:t>1</w:t>
            </w:r>
          </w:p>
        </w:tc>
        <w:tc>
          <w:tcPr>
            <w:tcW w:w="12487" w:type="dxa"/>
            <w:vAlign w:val="center"/>
          </w:tcPr>
          <w:p w:rsidR="00BB02ED" w:rsidRPr="001207AA" w:rsidRDefault="00BB02ED" w:rsidP="00AC5C9D">
            <w:pPr>
              <w:pStyle w:val="2"/>
              <w:spacing w:before="0" w:after="0"/>
              <w:rPr>
                <w:b w:val="0"/>
                <w:i w:val="0"/>
                <w:sz w:val="16"/>
                <w:szCs w:val="16"/>
              </w:rPr>
            </w:pPr>
            <w:r w:rsidRPr="001207AA">
              <w:rPr>
                <w:b w:val="0"/>
                <w:i w:val="0"/>
                <w:sz w:val="16"/>
                <w:szCs w:val="16"/>
              </w:rPr>
              <w:t>Полный перечень работ</w:t>
            </w:r>
          </w:p>
        </w:tc>
        <w:tc>
          <w:tcPr>
            <w:tcW w:w="2174" w:type="dxa"/>
          </w:tcPr>
          <w:p w:rsidR="00BB02ED" w:rsidRDefault="00BB02ED" w:rsidP="00AC5C9D">
            <w:r>
              <w:rPr>
                <w:rFonts w:cs="Arial"/>
                <w:sz w:val="16"/>
                <w:szCs w:val="16"/>
                <w:highlight w:val="yellow"/>
              </w:rPr>
              <w:t>_____________________</w:t>
            </w:r>
          </w:p>
        </w:tc>
      </w:tr>
      <w:tr w:rsidR="00BB02ED" w:rsidRPr="001207AA" w:rsidTr="00E62B68">
        <w:trPr>
          <w:trHeight w:val="20"/>
        </w:trPr>
        <w:tc>
          <w:tcPr>
            <w:tcW w:w="521" w:type="dxa"/>
            <w:vAlign w:val="center"/>
          </w:tcPr>
          <w:p w:rsidR="00BB02ED" w:rsidRPr="001207AA" w:rsidRDefault="00BB02ED" w:rsidP="00AC5C9D">
            <w:pPr>
              <w:pStyle w:val="2"/>
              <w:spacing w:before="0" w:after="0"/>
              <w:jc w:val="center"/>
              <w:rPr>
                <w:b w:val="0"/>
                <w:i w:val="0"/>
                <w:sz w:val="16"/>
                <w:szCs w:val="16"/>
              </w:rPr>
            </w:pPr>
            <w:r w:rsidRPr="001207AA">
              <w:rPr>
                <w:b w:val="0"/>
                <w:i w:val="0"/>
                <w:sz w:val="16"/>
                <w:szCs w:val="16"/>
              </w:rPr>
              <w:t>2</w:t>
            </w:r>
          </w:p>
        </w:tc>
        <w:tc>
          <w:tcPr>
            <w:tcW w:w="12487" w:type="dxa"/>
            <w:vAlign w:val="center"/>
          </w:tcPr>
          <w:p w:rsidR="00BB02ED" w:rsidRPr="001207AA" w:rsidRDefault="00BB02ED" w:rsidP="00AC5C9D">
            <w:pPr>
              <w:pStyle w:val="2"/>
              <w:spacing w:before="0" w:after="0"/>
              <w:rPr>
                <w:b w:val="0"/>
                <w:i w:val="0"/>
                <w:sz w:val="16"/>
                <w:szCs w:val="16"/>
              </w:rPr>
            </w:pPr>
            <w:r w:rsidRPr="001207AA">
              <w:rPr>
                <w:b w:val="0"/>
                <w:bCs w:val="0"/>
                <w:i w:val="0"/>
                <w:sz w:val="16"/>
                <w:szCs w:val="16"/>
              </w:rPr>
              <w:t>Шеф-монтажные работы</w:t>
            </w:r>
          </w:p>
        </w:tc>
        <w:tc>
          <w:tcPr>
            <w:tcW w:w="2174" w:type="dxa"/>
          </w:tcPr>
          <w:p w:rsidR="00BB02ED" w:rsidRDefault="00BB02ED" w:rsidP="00AC5C9D">
            <w:r w:rsidRPr="00BB28F1">
              <w:rPr>
                <w:rFonts w:cs="Arial"/>
                <w:sz w:val="16"/>
                <w:szCs w:val="16"/>
                <w:highlight w:val="yellow"/>
              </w:rPr>
              <w:t>_____________________</w:t>
            </w:r>
          </w:p>
        </w:tc>
      </w:tr>
      <w:tr w:rsidR="00BB02ED" w:rsidRPr="001207AA" w:rsidTr="00E62B68">
        <w:trPr>
          <w:trHeight w:val="20"/>
        </w:trPr>
        <w:tc>
          <w:tcPr>
            <w:tcW w:w="521" w:type="dxa"/>
          </w:tcPr>
          <w:p w:rsidR="00BB02ED" w:rsidRPr="001207AA" w:rsidRDefault="00BB02ED" w:rsidP="00AC5C9D">
            <w:pPr>
              <w:pStyle w:val="2"/>
              <w:spacing w:before="0" w:after="0"/>
              <w:jc w:val="center"/>
              <w:rPr>
                <w:b w:val="0"/>
                <w:i w:val="0"/>
                <w:sz w:val="16"/>
                <w:szCs w:val="16"/>
              </w:rPr>
            </w:pPr>
            <w:r w:rsidRPr="001207AA">
              <w:rPr>
                <w:b w:val="0"/>
                <w:i w:val="0"/>
                <w:sz w:val="16"/>
                <w:szCs w:val="16"/>
              </w:rPr>
              <w:t>3</w:t>
            </w:r>
          </w:p>
        </w:tc>
        <w:tc>
          <w:tcPr>
            <w:tcW w:w="12487" w:type="dxa"/>
          </w:tcPr>
          <w:p w:rsidR="00BB02ED" w:rsidRPr="001207AA" w:rsidRDefault="00BB02ED" w:rsidP="00AC5C9D">
            <w:pPr>
              <w:pStyle w:val="2"/>
              <w:spacing w:before="0" w:after="0"/>
              <w:rPr>
                <w:b w:val="0"/>
                <w:i w:val="0"/>
                <w:sz w:val="16"/>
                <w:szCs w:val="16"/>
              </w:rPr>
            </w:pPr>
            <w:r w:rsidRPr="001207AA">
              <w:rPr>
                <w:b w:val="0"/>
                <w:bCs w:val="0"/>
                <w:i w:val="0"/>
                <w:sz w:val="16"/>
                <w:szCs w:val="16"/>
              </w:rPr>
              <w:t>Пусконаладочные работы (наладка, настройка, пробны</w:t>
            </w:r>
            <w:r>
              <w:rPr>
                <w:b w:val="0"/>
                <w:bCs w:val="0"/>
                <w:i w:val="0"/>
                <w:sz w:val="16"/>
                <w:szCs w:val="16"/>
              </w:rPr>
              <w:t>й</w:t>
            </w:r>
            <w:r w:rsidRPr="001207AA">
              <w:rPr>
                <w:b w:val="0"/>
                <w:bCs w:val="0"/>
                <w:i w:val="0"/>
                <w:sz w:val="16"/>
                <w:szCs w:val="16"/>
              </w:rPr>
              <w:t xml:space="preserve"> пропуск на инертных средах, индивидуальные испытания)</w:t>
            </w:r>
          </w:p>
        </w:tc>
        <w:tc>
          <w:tcPr>
            <w:tcW w:w="2174" w:type="dxa"/>
          </w:tcPr>
          <w:p w:rsidR="00BB02ED" w:rsidRDefault="00BB02ED" w:rsidP="00AC5C9D">
            <w:r w:rsidRPr="00BB28F1">
              <w:rPr>
                <w:rFonts w:cs="Arial"/>
                <w:sz w:val="16"/>
                <w:szCs w:val="16"/>
                <w:highlight w:val="yellow"/>
              </w:rPr>
              <w:t>_____________________</w:t>
            </w:r>
          </w:p>
        </w:tc>
      </w:tr>
      <w:tr w:rsidR="00BB02ED" w:rsidRPr="001207AA" w:rsidTr="00E62B68">
        <w:trPr>
          <w:trHeight w:val="20"/>
        </w:trPr>
        <w:tc>
          <w:tcPr>
            <w:tcW w:w="521" w:type="dxa"/>
          </w:tcPr>
          <w:p w:rsidR="00BB02ED" w:rsidRPr="001207AA" w:rsidRDefault="00BB02ED" w:rsidP="00AC5C9D">
            <w:pPr>
              <w:pStyle w:val="2"/>
              <w:spacing w:before="0" w:after="0"/>
              <w:jc w:val="center"/>
              <w:rPr>
                <w:b w:val="0"/>
                <w:i w:val="0"/>
                <w:sz w:val="16"/>
                <w:szCs w:val="16"/>
              </w:rPr>
            </w:pPr>
            <w:r w:rsidRPr="001207AA">
              <w:rPr>
                <w:b w:val="0"/>
                <w:i w:val="0"/>
                <w:sz w:val="16"/>
                <w:szCs w:val="16"/>
              </w:rPr>
              <w:t>4</w:t>
            </w:r>
          </w:p>
        </w:tc>
        <w:tc>
          <w:tcPr>
            <w:tcW w:w="12487" w:type="dxa"/>
          </w:tcPr>
          <w:p w:rsidR="00BB02ED" w:rsidRPr="001207AA" w:rsidRDefault="00BB02ED" w:rsidP="00AC5C9D">
            <w:pPr>
              <w:pStyle w:val="2"/>
              <w:spacing w:before="0" w:after="0"/>
              <w:rPr>
                <w:b w:val="0"/>
                <w:i w:val="0"/>
                <w:sz w:val="16"/>
                <w:szCs w:val="16"/>
              </w:rPr>
            </w:pPr>
            <w:r w:rsidRPr="001207AA">
              <w:rPr>
                <w:b w:val="0"/>
                <w:bCs w:val="0"/>
                <w:i w:val="0"/>
                <w:sz w:val="16"/>
                <w:szCs w:val="16"/>
              </w:rPr>
              <w:t>Пусконаладочные работы (комплексное опробование оборудования (испытание под нагрузкой и достижение оборудованием гарантированных показателей)</w:t>
            </w:r>
          </w:p>
        </w:tc>
        <w:tc>
          <w:tcPr>
            <w:tcW w:w="2174" w:type="dxa"/>
          </w:tcPr>
          <w:p w:rsidR="00BB02ED" w:rsidRDefault="00BB02ED" w:rsidP="00AC5C9D">
            <w:r w:rsidRPr="00BB28F1">
              <w:rPr>
                <w:rFonts w:cs="Arial"/>
                <w:sz w:val="16"/>
                <w:szCs w:val="16"/>
                <w:highlight w:val="yellow"/>
              </w:rPr>
              <w:t>_____________________</w:t>
            </w:r>
          </w:p>
        </w:tc>
      </w:tr>
    </w:tbl>
    <w:p w:rsidR="00BB02ED" w:rsidRPr="001207AA" w:rsidRDefault="00BB02ED" w:rsidP="00BB02ED">
      <w:pPr>
        <w:rPr>
          <w:rFonts w:cs="Arial"/>
          <w:sz w:val="16"/>
          <w:szCs w:val="16"/>
        </w:rPr>
      </w:pPr>
      <w:r w:rsidRPr="001207AA">
        <w:rPr>
          <w:rFonts w:cs="Arial"/>
          <w:sz w:val="16"/>
          <w:szCs w:val="16"/>
        </w:rPr>
        <w:t xml:space="preserve">для п. </w:t>
      </w:r>
      <w:r>
        <w:rPr>
          <w:rFonts w:cs="Arial"/>
          <w:sz w:val="16"/>
          <w:szCs w:val="16"/>
        </w:rPr>
        <w:t>3</w:t>
      </w:r>
      <w:r w:rsidRPr="001207AA">
        <w:rPr>
          <w:rFonts w:cs="Arial"/>
          <w:sz w:val="16"/>
          <w:szCs w:val="16"/>
        </w:rPr>
        <w:t xml:space="preserve">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15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12487"/>
        <w:gridCol w:w="2174"/>
      </w:tblGrid>
      <w:tr w:rsidR="00BB02ED" w:rsidRPr="001207AA" w:rsidTr="00E62B68">
        <w:trPr>
          <w:trHeight w:val="20"/>
        </w:trPr>
        <w:tc>
          <w:tcPr>
            <w:tcW w:w="521" w:type="dxa"/>
            <w:vAlign w:val="center"/>
          </w:tcPr>
          <w:p w:rsidR="00BB02ED" w:rsidRPr="001207AA" w:rsidRDefault="00BB02ED" w:rsidP="00AC5C9D">
            <w:pPr>
              <w:pStyle w:val="2"/>
              <w:spacing w:before="0" w:after="0"/>
              <w:jc w:val="center"/>
              <w:rPr>
                <w:b w:val="0"/>
                <w:i w:val="0"/>
                <w:sz w:val="16"/>
                <w:szCs w:val="16"/>
              </w:rPr>
            </w:pPr>
            <w:r w:rsidRPr="001207AA">
              <w:rPr>
                <w:b w:val="0"/>
                <w:i w:val="0"/>
                <w:sz w:val="16"/>
                <w:szCs w:val="16"/>
              </w:rPr>
              <w:t>№ п/п</w:t>
            </w:r>
          </w:p>
        </w:tc>
        <w:tc>
          <w:tcPr>
            <w:tcW w:w="12487" w:type="dxa"/>
            <w:vAlign w:val="center"/>
          </w:tcPr>
          <w:p w:rsidR="00BB02ED" w:rsidRPr="001207AA" w:rsidRDefault="00BB02ED" w:rsidP="00AC5C9D">
            <w:pPr>
              <w:pStyle w:val="2"/>
              <w:spacing w:before="0" w:after="0"/>
              <w:jc w:val="center"/>
              <w:rPr>
                <w:b w:val="0"/>
                <w:i w:val="0"/>
                <w:sz w:val="16"/>
                <w:szCs w:val="16"/>
              </w:rPr>
            </w:pPr>
            <w:r w:rsidRPr="001207AA">
              <w:rPr>
                <w:b w:val="0"/>
                <w:i w:val="0"/>
                <w:sz w:val="16"/>
                <w:szCs w:val="16"/>
              </w:rPr>
              <w:t xml:space="preserve">Наименование работ  (указать ТМЦ) </w:t>
            </w:r>
          </w:p>
        </w:tc>
        <w:tc>
          <w:tcPr>
            <w:tcW w:w="2174" w:type="dxa"/>
            <w:vAlign w:val="center"/>
          </w:tcPr>
          <w:p w:rsidR="00BB02ED" w:rsidRPr="00CB0312" w:rsidRDefault="00BB02ED" w:rsidP="00AC5C9D">
            <w:pPr>
              <w:pStyle w:val="2"/>
              <w:spacing w:before="0" w:after="0"/>
              <w:jc w:val="center"/>
              <w:rPr>
                <w:b w:val="0"/>
                <w:i w:val="0"/>
                <w:sz w:val="16"/>
                <w:szCs w:val="16"/>
                <w:highlight w:val="yellow"/>
              </w:rPr>
            </w:pPr>
            <w:r w:rsidRPr="00CB0312">
              <w:rPr>
                <w:b w:val="0"/>
                <w:i w:val="0"/>
                <w:sz w:val="16"/>
                <w:szCs w:val="16"/>
                <w:highlight w:val="yellow"/>
              </w:rPr>
              <w:t xml:space="preserve">Стоимость, руб., </w:t>
            </w:r>
            <w:r w:rsidRPr="00CB0312">
              <w:rPr>
                <w:b w:val="0"/>
                <w:i w:val="0"/>
                <w:sz w:val="16"/>
                <w:szCs w:val="16"/>
                <w:highlight w:val="yellow"/>
              </w:rPr>
              <w:br/>
              <w:t>без НДС (18%)</w:t>
            </w:r>
          </w:p>
        </w:tc>
      </w:tr>
      <w:tr w:rsidR="00BB02ED" w:rsidRPr="001207AA" w:rsidTr="00E62B68">
        <w:trPr>
          <w:trHeight w:val="20"/>
        </w:trPr>
        <w:tc>
          <w:tcPr>
            <w:tcW w:w="521" w:type="dxa"/>
            <w:vAlign w:val="center"/>
          </w:tcPr>
          <w:p w:rsidR="00BB02ED" w:rsidRPr="001207AA" w:rsidRDefault="00BB02ED" w:rsidP="00AC5C9D">
            <w:pPr>
              <w:pStyle w:val="2"/>
              <w:spacing w:before="0" w:after="0"/>
              <w:jc w:val="center"/>
              <w:rPr>
                <w:b w:val="0"/>
                <w:i w:val="0"/>
                <w:sz w:val="16"/>
                <w:szCs w:val="16"/>
              </w:rPr>
            </w:pPr>
            <w:r w:rsidRPr="001207AA">
              <w:rPr>
                <w:b w:val="0"/>
                <w:i w:val="0"/>
                <w:sz w:val="16"/>
                <w:szCs w:val="16"/>
              </w:rPr>
              <w:t>1</w:t>
            </w:r>
          </w:p>
        </w:tc>
        <w:tc>
          <w:tcPr>
            <w:tcW w:w="12487" w:type="dxa"/>
            <w:vAlign w:val="center"/>
          </w:tcPr>
          <w:p w:rsidR="00BB02ED" w:rsidRPr="001207AA" w:rsidRDefault="00BB02ED" w:rsidP="00AC5C9D">
            <w:pPr>
              <w:pStyle w:val="2"/>
              <w:spacing w:before="0" w:after="0"/>
              <w:rPr>
                <w:b w:val="0"/>
                <w:i w:val="0"/>
                <w:sz w:val="16"/>
                <w:szCs w:val="16"/>
              </w:rPr>
            </w:pPr>
            <w:r w:rsidRPr="001207AA">
              <w:rPr>
                <w:b w:val="0"/>
                <w:i w:val="0"/>
                <w:sz w:val="16"/>
                <w:szCs w:val="16"/>
              </w:rPr>
              <w:t>Полный перечень работ</w:t>
            </w:r>
          </w:p>
        </w:tc>
        <w:tc>
          <w:tcPr>
            <w:tcW w:w="2174" w:type="dxa"/>
          </w:tcPr>
          <w:p w:rsidR="00BB02ED" w:rsidRDefault="00BB02ED" w:rsidP="00AC5C9D">
            <w:r>
              <w:rPr>
                <w:rFonts w:cs="Arial"/>
                <w:sz w:val="16"/>
                <w:szCs w:val="16"/>
                <w:highlight w:val="yellow"/>
              </w:rPr>
              <w:t>_____________________</w:t>
            </w:r>
          </w:p>
        </w:tc>
      </w:tr>
      <w:tr w:rsidR="00BB02ED" w:rsidRPr="001207AA" w:rsidTr="00E62B68">
        <w:trPr>
          <w:trHeight w:val="20"/>
        </w:trPr>
        <w:tc>
          <w:tcPr>
            <w:tcW w:w="521" w:type="dxa"/>
            <w:vAlign w:val="center"/>
          </w:tcPr>
          <w:p w:rsidR="00BB02ED" w:rsidRPr="001207AA" w:rsidRDefault="00BB02ED" w:rsidP="00AC5C9D">
            <w:pPr>
              <w:pStyle w:val="2"/>
              <w:spacing w:before="0" w:after="0"/>
              <w:jc w:val="center"/>
              <w:rPr>
                <w:b w:val="0"/>
                <w:i w:val="0"/>
                <w:sz w:val="16"/>
                <w:szCs w:val="16"/>
              </w:rPr>
            </w:pPr>
            <w:r w:rsidRPr="001207AA">
              <w:rPr>
                <w:b w:val="0"/>
                <w:i w:val="0"/>
                <w:sz w:val="16"/>
                <w:szCs w:val="16"/>
              </w:rPr>
              <w:t>2</w:t>
            </w:r>
          </w:p>
        </w:tc>
        <w:tc>
          <w:tcPr>
            <w:tcW w:w="12487" w:type="dxa"/>
            <w:vAlign w:val="center"/>
          </w:tcPr>
          <w:p w:rsidR="00BB02ED" w:rsidRPr="001207AA" w:rsidRDefault="00BB02ED" w:rsidP="00AC5C9D">
            <w:pPr>
              <w:pStyle w:val="2"/>
              <w:spacing w:before="0" w:after="0"/>
              <w:rPr>
                <w:b w:val="0"/>
                <w:i w:val="0"/>
                <w:sz w:val="16"/>
                <w:szCs w:val="16"/>
              </w:rPr>
            </w:pPr>
            <w:r w:rsidRPr="001207AA">
              <w:rPr>
                <w:b w:val="0"/>
                <w:bCs w:val="0"/>
                <w:i w:val="0"/>
                <w:sz w:val="16"/>
                <w:szCs w:val="16"/>
              </w:rPr>
              <w:t>Шеф-монтажные работы</w:t>
            </w:r>
          </w:p>
        </w:tc>
        <w:tc>
          <w:tcPr>
            <w:tcW w:w="2174" w:type="dxa"/>
          </w:tcPr>
          <w:p w:rsidR="00BB02ED" w:rsidRDefault="00BB02ED" w:rsidP="00AC5C9D">
            <w:r w:rsidRPr="00BB28F1">
              <w:rPr>
                <w:rFonts w:cs="Arial"/>
                <w:sz w:val="16"/>
                <w:szCs w:val="16"/>
                <w:highlight w:val="yellow"/>
              </w:rPr>
              <w:t>_____________________</w:t>
            </w:r>
          </w:p>
        </w:tc>
      </w:tr>
      <w:tr w:rsidR="00BB02ED" w:rsidRPr="001207AA" w:rsidTr="00E62B68">
        <w:trPr>
          <w:trHeight w:val="20"/>
        </w:trPr>
        <w:tc>
          <w:tcPr>
            <w:tcW w:w="521" w:type="dxa"/>
          </w:tcPr>
          <w:p w:rsidR="00BB02ED" w:rsidRPr="001207AA" w:rsidRDefault="00BB02ED" w:rsidP="00AC5C9D">
            <w:pPr>
              <w:pStyle w:val="2"/>
              <w:spacing w:before="0" w:after="0"/>
              <w:jc w:val="center"/>
              <w:rPr>
                <w:b w:val="0"/>
                <w:i w:val="0"/>
                <w:sz w:val="16"/>
                <w:szCs w:val="16"/>
              </w:rPr>
            </w:pPr>
            <w:r w:rsidRPr="001207AA">
              <w:rPr>
                <w:b w:val="0"/>
                <w:i w:val="0"/>
                <w:sz w:val="16"/>
                <w:szCs w:val="16"/>
              </w:rPr>
              <w:t>3</w:t>
            </w:r>
          </w:p>
        </w:tc>
        <w:tc>
          <w:tcPr>
            <w:tcW w:w="12487" w:type="dxa"/>
          </w:tcPr>
          <w:p w:rsidR="00BB02ED" w:rsidRPr="001207AA" w:rsidRDefault="00BB02ED" w:rsidP="00AC5C9D">
            <w:pPr>
              <w:pStyle w:val="2"/>
              <w:spacing w:before="0" w:after="0"/>
              <w:rPr>
                <w:b w:val="0"/>
                <w:i w:val="0"/>
                <w:sz w:val="16"/>
                <w:szCs w:val="16"/>
              </w:rPr>
            </w:pPr>
            <w:r w:rsidRPr="001207AA">
              <w:rPr>
                <w:b w:val="0"/>
                <w:bCs w:val="0"/>
                <w:i w:val="0"/>
                <w:sz w:val="16"/>
                <w:szCs w:val="16"/>
              </w:rPr>
              <w:t>Пусконаладочные работы (наладка, настройка, пробны</w:t>
            </w:r>
            <w:r>
              <w:rPr>
                <w:b w:val="0"/>
                <w:bCs w:val="0"/>
                <w:i w:val="0"/>
                <w:sz w:val="16"/>
                <w:szCs w:val="16"/>
              </w:rPr>
              <w:t>й</w:t>
            </w:r>
            <w:r w:rsidRPr="001207AA">
              <w:rPr>
                <w:b w:val="0"/>
                <w:bCs w:val="0"/>
                <w:i w:val="0"/>
                <w:sz w:val="16"/>
                <w:szCs w:val="16"/>
              </w:rPr>
              <w:t xml:space="preserve"> пропуск на инертных средах, индивидуальные испытания)</w:t>
            </w:r>
          </w:p>
        </w:tc>
        <w:tc>
          <w:tcPr>
            <w:tcW w:w="2174" w:type="dxa"/>
          </w:tcPr>
          <w:p w:rsidR="00BB02ED" w:rsidRDefault="00BB02ED" w:rsidP="00AC5C9D">
            <w:r w:rsidRPr="00BB28F1">
              <w:rPr>
                <w:rFonts w:cs="Arial"/>
                <w:sz w:val="16"/>
                <w:szCs w:val="16"/>
                <w:highlight w:val="yellow"/>
              </w:rPr>
              <w:t>_____________________</w:t>
            </w:r>
          </w:p>
        </w:tc>
      </w:tr>
      <w:tr w:rsidR="00BB02ED" w:rsidRPr="001207AA" w:rsidTr="00E62B68">
        <w:trPr>
          <w:trHeight w:val="20"/>
        </w:trPr>
        <w:tc>
          <w:tcPr>
            <w:tcW w:w="521" w:type="dxa"/>
          </w:tcPr>
          <w:p w:rsidR="00BB02ED" w:rsidRPr="001207AA" w:rsidRDefault="00BB02ED" w:rsidP="00AC5C9D">
            <w:pPr>
              <w:pStyle w:val="2"/>
              <w:spacing w:before="0" w:after="0"/>
              <w:jc w:val="center"/>
              <w:rPr>
                <w:b w:val="0"/>
                <w:i w:val="0"/>
                <w:sz w:val="16"/>
                <w:szCs w:val="16"/>
              </w:rPr>
            </w:pPr>
            <w:r w:rsidRPr="001207AA">
              <w:rPr>
                <w:b w:val="0"/>
                <w:i w:val="0"/>
                <w:sz w:val="16"/>
                <w:szCs w:val="16"/>
              </w:rPr>
              <w:t>4</w:t>
            </w:r>
          </w:p>
        </w:tc>
        <w:tc>
          <w:tcPr>
            <w:tcW w:w="12487" w:type="dxa"/>
          </w:tcPr>
          <w:p w:rsidR="00BB02ED" w:rsidRPr="001207AA" w:rsidRDefault="00BB02ED" w:rsidP="00AC5C9D">
            <w:pPr>
              <w:pStyle w:val="2"/>
              <w:spacing w:before="0" w:after="0"/>
              <w:rPr>
                <w:b w:val="0"/>
                <w:i w:val="0"/>
                <w:sz w:val="16"/>
                <w:szCs w:val="16"/>
              </w:rPr>
            </w:pPr>
            <w:r w:rsidRPr="001207AA">
              <w:rPr>
                <w:b w:val="0"/>
                <w:bCs w:val="0"/>
                <w:i w:val="0"/>
                <w:sz w:val="16"/>
                <w:szCs w:val="16"/>
              </w:rPr>
              <w:t>Пусконаладочные работы (комплексное опробование оборудования (испытание под нагрузкой и достижение оборудованием гарантированных показателей)</w:t>
            </w:r>
          </w:p>
        </w:tc>
        <w:tc>
          <w:tcPr>
            <w:tcW w:w="2174" w:type="dxa"/>
          </w:tcPr>
          <w:p w:rsidR="00BB02ED" w:rsidRDefault="00BB02ED" w:rsidP="00AC5C9D">
            <w:r w:rsidRPr="00BB28F1">
              <w:rPr>
                <w:rFonts w:cs="Arial"/>
                <w:sz w:val="16"/>
                <w:szCs w:val="16"/>
                <w:highlight w:val="yellow"/>
              </w:rPr>
              <w:t>_____________________</w:t>
            </w:r>
          </w:p>
        </w:tc>
      </w:tr>
    </w:tbl>
    <w:p w:rsidR="00BB02ED" w:rsidRDefault="00BB02ED" w:rsidP="00547964">
      <w:pPr>
        <w:rPr>
          <w:rFonts w:cs="Arial"/>
          <w:sz w:val="16"/>
          <w:szCs w:val="16"/>
        </w:rPr>
      </w:pPr>
    </w:p>
    <w:p w:rsidR="00547964" w:rsidRDefault="00547964" w:rsidP="00547964">
      <w:pPr>
        <w:pStyle w:val="Times12"/>
        <w:ind w:firstLine="0"/>
        <w:jc w:val="right"/>
        <w:rPr>
          <w:rFonts w:ascii="Arial" w:hAnsi="Arial" w:cs="Arial"/>
          <w:sz w:val="20"/>
          <w:szCs w:val="20"/>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Default="00547964" w:rsidP="00547964">
      <w:pPr>
        <w:spacing w:before="0"/>
        <w:jc w:val="both"/>
        <w:rPr>
          <w:rFonts w:cs="Arial"/>
          <w:szCs w:val="22"/>
        </w:rPr>
      </w:pPr>
      <w:r w:rsidRPr="00BA5AEC">
        <w:rPr>
          <w:rFonts w:cs="Arial"/>
          <w:szCs w:val="22"/>
        </w:rPr>
        <w:tab/>
      </w:r>
      <w:r w:rsidRPr="00BA5AEC">
        <w:rPr>
          <w:rFonts w:cs="Arial"/>
          <w:szCs w:val="22"/>
        </w:rPr>
        <w:tab/>
        <w:t>МП</w:t>
      </w:r>
    </w:p>
    <w:p w:rsidR="00547964" w:rsidRDefault="00547964" w:rsidP="00EE6D5C">
      <w:pPr>
        <w:spacing w:before="0"/>
        <w:jc w:val="both"/>
        <w:rPr>
          <w:rFonts w:cs="Arial"/>
          <w:szCs w:val="22"/>
        </w:rPr>
      </w:pPr>
    </w:p>
    <w:p w:rsidR="00547964" w:rsidRDefault="00547964" w:rsidP="00EE6D5C">
      <w:pPr>
        <w:spacing w:before="0"/>
        <w:jc w:val="both"/>
        <w:rPr>
          <w:rFonts w:cs="Arial"/>
          <w:szCs w:val="22"/>
        </w:rPr>
      </w:pPr>
    </w:p>
    <w:p w:rsidR="00547964" w:rsidRDefault="00547964" w:rsidP="00EE6D5C">
      <w:pPr>
        <w:spacing w:before="0"/>
        <w:jc w:val="both"/>
        <w:rPr>
          <w:rFonts w:cs="Arial"/>
          <w:szCs w:val="22"/>
        </w:rPr>
      </w:pPr>
    </w:p>
    <w:p w:rsidR="00547964" w:rsidRPr="00EE6D5C" w:rsidRDefault="00547964" w:rsidP="00EE6D5C">
      <w:pPr>
        <w:spacing w:before="0"/>
        <w:jc w:val="both"/>
        <w:rPr>
          <w:rFonts w:cs="Arial"/>
        </w:rPr>
      </w:pP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DD1B55" w:rsidRDefault="00351A3E" w:rsidP="00351A3E">
      <w:pPr>
        <w:pStyle w:val="Times12"/>
        <w:ind w:firstLine="0"/>
        <w:rPr>
          <w:rFonts w:ascii="Arial" w:hAnsi="Arial" w:cs="Arial"/>
          <w:sz w:val="22"/>
          <w:u w:val="single"/>
        </w:rPr>
      </w:pPr>
      <w:r w:rsidRPr="00DD1B55">
        <w:rPr>
          <w:rFonts w:ascii="Arial" w:hAnsi="Arial" w:cs="Arial"/>
          <w:sz w:val="22"/>
        </w:rPr>
        <w:t xml:space="preserve">№ ПДО: </w:t>
      </w:r>
      <w:r w:rsidR="0074629A" w:rsidRPr="00DD1B55">
        <w:rPr>
          <w:rFonts w:ascii="Arial" w:hAnsi="Arial" w:cs="Arial"/>
          <w:sz w:val="22"/>
        </w:rPr>
        <w:t>2</w:t>
      </w:r>
      <w:r w:rsidR="00DD1B55" w:rsidRPr="00DD1B55">
        <w:rPr>
          <w:rFonts w:ascii="Arial" w:hAnsi="Arial" w:cs="Arial"/>
          <w:sz w:val="22"/>
        </w:rPr>
        <w:t>3</w:t>
      </w:r>
      <w:r w:rsidR="0046387D">
        <w:rPr>
          <w:rFonts w:ascii="Arial" w:hAnsi="Arial" w:cs="Arial"/>
          <w:sz w:val="22"/>
          <w:lang w:val="en-US"/>
        </w:rPr>
        <w:t>5</w:t>
      </w:r>
      <w:r w:rsidR="00700640" w:rsidRPr="00DD1B55">
        <w:rPr>
          <w:rFonts w:ascii="Arial" w:hAnsi="Arial" w:cs="Arial"/>
          <w:sz w:val="22"/>
        </w:rPr>
        <w:t>Т-СН-2015 от «_____» ____________ 2015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Pr="0003490D" w:rsidRDefault="00351A3E" w:rsidP="00351A3E">
      <w:pPr>
        <w:spacing w:before="0"/>
        <w:jc w:val="both"/>
        <w:rPr>
          <w:rFonts w:cs="Arial"/>
          <w:szCs w:val="22"/>
          <w:lang w:val="en-US"/>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23A" w:rsidRDefault="00D4123A" w:rsidP="00351A3E">
      <w:pPr>
        <w:spacing w:before="0"/>
      </w:pPr>
      <w:r>
        <w:separator/>
      </w:r>
    </w:p>
  </w:endnote>
  <w:endnote w:type="continuationSeparator" w:id="0">
    <w:p w:rsidR="00D4123A" w:rsidRDefault="00D4123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23A" w:rsidRDefault="00D4123A"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D4123A" w:rsidRDefault="00D4123A" w:rsidP="00172FC7">
    <w:pPr>
      <w:pStyle w:val="aff0"/>
      <w:ind w:right="360"/>
    </w:pPr>
  </w:p>
  <w:p w:rsidR="00D4123A" w:rsidRDefault="00D4123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D4123A" w:rsidRPr="00E20C65" w:rsidRDefault="00D4123A"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0C1A75">
          <w:rPr>
            <w:rFonts w:ascii="Arial" w:hAnsi="Arial" w:cs="Arial"/>
            <w:noProof/>
            <w:sz w:val="16"/>
            <w:szCs w:val="16"/>
          </w:rPr>
          <w:t>4</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23A" w:rsidRPr="005F232F" w:rsidRDefault="00D4123A"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1E6911">
      <w:rPr>
        <w:rFonts w:cs="Arial"/>
        <w:b/>
        <w:bCs/>
        <w:noProof/>
        <w:sz w:val="16"/>
        <w:szCs w:val="16"/>
      </w:rPr>
      <w:t>36</w:t>
    </w:r>
    <w:r w:rsidRPr="00DF57D9">
      <w:rPr>
        <w:rFonts w:cs="Arial"/>
        <w:b/>
        <w:bCs/>
        <w:sz w:val="16"/>
        <w:szCs w:val="16"/>
      </w:rPr>
      <w:fldChar w:fldCharType="end"/>
    </w:r>
  </w:p>
  <w:p w:rsidR="00D4123A" w:rsidRPr="00F520CA" w:rsidRDefault="00D4123A" w:rsidP="00172FC7">
    <w:pPr>
      <w:pStyle w:val="aff0"/>
      <w:rPr>
        <w:rFonts w:cs="Arial"/>
        <w:sz w:val="16"/>
        <w:szCs w:val="16"/>
      </w:rPr>
    </w:pPr>
    <w:r>
      <w:rPr>
        <w:rFonts w:cs="Arial"/>
        <w:sz w:val="16"/>
        <w:szCs w:val="16"/>
      </w:rPr>
      <w:t>С. Кочетова</w:t>
    </w:r>
  </w:p>
  <w:p w:rsidR="00D4123A" w:rsidRPr="00710A76" w:rsidRDefault="00D4123A"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D4123A" w:rsidRPr="002C3B85" w:rsidRDefault="00D4123A"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0C1A75">
          <w:rPr>
            <w:rFonts w:ascii="Arial" w:hAnsi="Arial" w:cs="Arial"/>
            <w:noProof/>
            <w:sz w:val="16"/>
            <w:szCs w:val="16"/>
          </w:rPr>
          <w:t>22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D4123A" w:rsidRPr="002C3B85" w:rsidRDefault="00D4123A"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0C1A75">
          <w:rPr>
            <w:rFonts w:ascii="Arial" w:hAnsi="Arial" w:cs="Arial"/>
            <w:noProof/>
            <w:sz w:val="16"/>
            <w:szCs w:val="16"/>
          </w:rPr>
          <w:t>27</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23A" w:rsidRDefault="00D4123A">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D4123A" w:rsidRPr="002C3B85" w:rsidRDefault="00D4123A"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0C1A75">
          <w:rPr>
            <w:rFonts w:ascii="Arial" w:hAnsi="Arial" w:cs="Arial"/>
            <w:noProof/>
            <w:sz w:val="16"/>
            <w:szCs w:val="16"/>
          </w:rPr>
          <w:t>24</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23A" w:rsidRDefault="00D4123A"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D4123A" w:rsidRDefault="00D4123A">
    <w:pPr>
      <w:pStyle w:val="a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D4123A" w:rsidRPr="002C3B85" w:rsidRDefault="00D4123A"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0C1A75">
          <w:rPr>
            <w:rFonts w:ascii="Arial" w:hAnsi="Arial" w:cs="Arial"/>
            <w:noProof/>
            <w:sz w:val="16"/>
            <w:szCs w:val="16"/>
          </w:rPr>
          <w:t>36</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23A" w:rsidRDefault="00D4123A" w:rsidP="00351A3E">
      <w:pPr>
        <w:spacing w:before="0"/>
      </w:pPr>
      <w:r>
        <w:separator/>
      </w:r>
    </w:p>
  </w:footnote>
  <w:footnote w:type="continuationSeparator" w:id="0">
    <w:p w:rsidR="00D4123A" w:rsidRDefault="00D4123A" w:rsidP="00351A3E">
      <w:pPr>
        <w:spacing w:before="0"/>
      </w:pPr>
      <w:r>
        <w:continuationSeparator/>
      </w:r>
    </w:p>
  </w:footnote>
  <w:footnote w:id="1">
    <w:p w:rsidR="00D4123A" w:rsidRPr="00BC42A9" w:rsidRDefault="00D4123A" w:rsidP="00484C7B">
      <w:pPr>
        <w:pStyle w:val="af8"/>
        <w:rPr>
          <w:strike/>
        </w:rPr>
      </w:pPr>
      <w:r w:rsidRPr="00322381">
        <w:rPr>
          <w:rStyle w:val="afa"/>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D4123A" w:rsidRDefault="00D4123A" w:rsidP="00484C7B">
      <w:pPr>
        <w:pStyle w:val="af8"/>
      </w:pPr>
      <w:r w:rsidRPr="00322381">
        <w:rPr>
          <w:rStyle w:val="afa"/>
        </w:rPr>
        <w:footnoteRef/>
      </w:r>
      <w:r>
        <w:t xml:space="preserve"> Пункты 5.2, 5.2.1, 5.2.2 не применяется при поставках химии</w:t>
      </w:r>
    </w:p>
  </w:footnote>
  <w:footnote w:id="3">
    <w:p w:rsidR="00D4123A" w:rsidRPr="00C024A9" w:rsidRDefault="00D4123A"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D4123A" w:rsidRPr="0093635D" w:rsidRDefault="00D4123A"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D4123A" w:rsidRPr="0093635D" w:rsidRDefault="00D4123A"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D4123A" w:rsidRPr="00613CB5" w:rsidRDefault="00D4123A"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D4123A" w:rsidRPr="00613CB5" w:rsidRDefault="00D4123A"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D4123A" w:rsidRDefault="00D4123A" w:rsidP="00702016">
      <w:pPr>
        <w:pStyle w:val="af8"/>
      </w:pPr>
      <w:r>
        <w:rPr>
          <w:rStyle w:val="afa"/>
        </w:rPr>
        <w:footnoteRef/>
      </w:r>
      <w:r>
        <w:t xml:space="preserve"> </w:t>
      </w:r>
      <w:r w:rsidRPr="00D96879">
        <w:rPr>
          <w:rStyle w:val="afa"/>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D4123A" w:rsidRPr="0093635D" w:rsidRDefault="00D4123A"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D4123A" w:rsidRPr="0093635D" w:rsidRDefault="00D4123A"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D4123A" w:rsidRPr="005D2A9D" w:rsidRDefault="00D4123A"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D4123A" w:rsidRPr="007E6B91" w:rsidRDefault="00D4123A"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D4123A" w:rsidRDefault="00D4123A"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D4123A" w:rsidRPr="005D2A9D" w:rsidRDefault="00D4123A"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D4123A" w:rsidRPr="00D72D13" w:rsidRDefault="00D4123A"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D4123A" w:rsidRDefault="00D4123A"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D4123A" w:rsidRPr="005D2A9D" w:rsidRDefault="00D4123A"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D4123A" w:rsidRPr="00CB1DB2" w:rsidRDefault="00D4123A"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23A" w:rsidRDefault="00D4123A" w:rsidP="00172FC7">
    <w:pPr>
      <w:pStyle w:val="aff3"/>
      <w:tabs>
        <w:tab w:val="left" w:pos="5670"/>
      </w:tabs>
    </w:pPr>
  </w:p>
  <w:p w:rsidR="00D4123A" w:rsidRDefault="00D412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23A" w:rsidRDefault="00D4123A">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3B5474"/>
    <w:multiLevelType w:val="hybridMultilevel"/>
    <w:tmpl w:val="42D2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8">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3"/>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5"/>
  </w:num>
  <w:num w:numId="17">
    <w:abstractNumId w:val="36"/>
  </w:num>
  <w:num w:numId="18">
    <w:abstractNumId w:val="24"/>
  </w:num>
  <w:num w:numId="19">
    <w:abstractNumId w:val="7"/>
  </w:num>
  <w:num w:numId="20">
    <w:abstractNumId w:val="26"/>
  </w:num>
  <w:num w:numId="21">
    <w:abstractNumId w:val="35"/>
  </w:num>
  <w:num w:numId="22">
    <w:abstractNumId w:val="9"/>
  </w:num>
  <w:num w:numId="23">
    <w:abstractNumId w:val="29"/>
  </w:num>
  <w:num w:numId="24">
    <w:abstractNumId w:val="10"/>
  </w:num>
  <w:num w:numId="25">
    <w:abstractNumId w:val="12"/>
  </w:num>
  <w:num w:numId="26">
    <w:abstractNumId w:val="34"/>
  </w:num>
  <w:num w:numId="27">
    <w:abstractNumId w:val="25"/>
  </w:num>
  <w:num w:numId="28">
    <w:abstractNumId w:val="27"/>
  </w:num>
  <w:num w:numId="29">
    <w:abstractNumId w:val="38"/>
  </w:num>
  <w:num w:numId="30">
    <w:abstractNumId w:val="20"/>
  </w:num>
  <w:num w:numId="31">
    <w:abstractNumId w:val="6"/>
  </w:num>
  <w:num w:numId="32">
    <w:abstractNumId w:val="0"/>
  </w:num>
  <w:num w:numId="33">
    <w:abstractNumId w:val="8"/>
  </w:num>
  <w:num w:numId="34">
    <w:abstractNumId w:val="11"/>
  </w:num>
  <w:num w:numId="35">
    <w:abstractNumId w:val="41"/>
  </w:num>
  <w:num w:numId="36">
    <w:abstractNumId w:val="4"/>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8"/>
  </w:num>
  <w:num w:numId="43">
    <w:abstractNumId w:val="3"/>
  </w:num>
  <w:num w:numId="44">
    <w:abstractNumId w:val="22"/>
  </w:num>
  <w:num w:numId="45">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7435"/>
    <w:rsid w:val="00021C4F"/>
    <w:rsid w:val="00023321"/>
    <w:rsid w:val="00025B9B"/>
    <w:rsid w:val="000328BA"/>
    <w:rsid w:val="00032DFC"/>
    <w:rsid w:val="0003490D"/>
    <w:rsid w:val="0003663D"/>
    <w:rsid w:val="00041F63"/>
    <w:rsid w:val="000428BB"/>
    <w:rsid w:val="0004580F"/>
    <w:rsid w:val="0005369F"/>
    <w:rsid w:val="00061220"/>
    <w:rsid w:val="00062E11"/>
    <w:rsid w:val="00062F19"/>
    <w:rsid w:val="00063903"/>
    <w:rsid w:val="00074B3D"/>
    <w:rsid w:val="0007786F"/>
    <w:rsid w:val="000853F3"/>
    <w:rsid w:val="00086F48"/>
    <w:rsid w:val="0009336B"/>
    <w:rsid w:val="00093F12"/>
    <w:rsid w:val="000A20CD"/>
    <w:rsid w:val="000A5C65"/>
    <w:rsid w:val="000A6CC2"/>
    <w:rsid w:val="000B0EE8"/>
    <w:rsid w:val="000B16E5"/>
    <w:rsid w:val="000B1AFE"/>
    <w:rsid w:val="000B4538"/>
    <w:rsid w:val="000B45DD"/>
    <w:rsid w:val="000C1A75"/>
    <w:rsid w:val="000C21E0"/>
    <w:rsid w:val="000D30EF"/>
    <w:rsid w:val="000D6C7F"/>
    <w:rsid w:val="000D7FF8"/>
    <w:rsid w:val="000E23B6"/>
    <w:rsid w:val="000E2829"/>
    <w:rsid w:val="000E5A52"/>
    <w:rsid w:val="000F183F"/>
    <w:rsid w:val="000F5B00"/>
    <w:rsid w:val="000F6517"/>
    <w:rsid w:val="001026AE"/>
    <w:rsid w:val="0010649C"/>
    <w:rsid w:val="001130C8"/>
    <w:rsid w:val="00121CF6"/>
    <w:rsid w:val="0012565C"/>
    <w:rsid w:val="0013010C"/>
    <w:rsid w:val="001338BD"/>
    <w:rsid w:val="001360A6"/>
    <w:rsid w:val="00152D1E"/>
    <w:rsid w:val="00154FFB"/>
    <w:rsid w:val="001627BC"/>
    <w:rsid w:val="00164C34"/>
    <w:rsid w:val="00164D4D"/>
    <w:rsid w:val="00166E40"/>
    <w:rsid w:val="00172016"/>
    <w:rsid w:val="00172CD3"/>
    <w:rsid w:val="00172FC7"/>
    <w:rsid w:val="00175093"/>
    <w:rsid w:val="001804A3"/>
    <w:rsid w:val="00185B94"/>
    <w:rsid w:val="00191FED"/>
    <w:rsid w:val="001956DD"/>
    <w:rsid w:val="00197777"/>
    <w:rsid w:val="001B1164"/>
    <w:rsid w:val="001B35B9"/>
    <w:rsid w:val="001C01B4"/>
    <w:rsid w:val="001C1E17"/>
    <w:rsid w:val="001C5189"/>
    <w:rsid w:val="001C569A"/>
    <w:rsid w:val="001D040A"/>
    <w:rsid w:val="001D0D0F"/>
    <w:rsid w:val="001E0604"/>
    <w:rsid w:val="001E28D4"/>
    <w:rsid w:val="001E6911"/>
    <w:rsid w:val="001E6F4E"/>
    <w:rsid w:val="0020774E"/>
    <w:rsid w:val="00223861"/>
    <w:rsid w:val="00241779"/>
    <w:rsid w:val="00242457"/>
    <w:rsid w:val="00245ED2"/>
    <w:rsid w:val="00250782"/>
    <w:rsid w:val="00253D66"/>
    <w:rsid w:val="0027137A"/>
    <w:rsid w:val="00271C93"/>
    <w:rsid w:val="0027254F"/>
    <w:rsid w:val="00281757"/>
    <w:rsid w:val="0028411F"/>
    <w:rsid w:val="002903F6"/>
    <w:rsid w:val="00293416"/>
    <w:rsid w:val="00295B31"/>
    <w:rsid w:val="002A1761"/>
    <w:rsid w:val="002A5DEE"/>
    <w:rsid w:val="002B284F"/>
    <w:rsid w:val="002B3AF3"/>
    <w:rsid w:val="002B4173"/>
    <w:rsid w:val="002B7004"/>
    <w:rsid w:val="002C3B85"/>
    <w:rsid w:val="002C43D9"/>
    <w:rsid w:val="002C46AA"/>
    <w:rsid w:val="002C785F"/>
    <w:rsid w:val="002D59B0"/>
    <w:rsid w:val="002E0D75"/>
    <w:rsid w:val="002E1EEC"/>
    <w:rsid w:val="002E23EA"/>
    <w:rsid w:val="002E74E9"/>
    <w:rsid w:val="002F3033"/>
    <w:rsid w:val="002F3431"/>
    <w:rsid w:val="002F49DC"/>
    <w:rsid w:val="003003AA"/>
    <w:rsid w:val="00300E57"/>
    <w:rsid w:val="00303507"/>
    <w:rsid w:val="00304ABD"/>
    <w:rsid w:val="0031056B"/>
    <w:rsid w:val="00313336"/>
    <w:rsid w:val="00314AD9"/>
    <w:rsid w:val="00315B7C"/>
    <w:rsid w:val="00320742"/>
    <w:rsid w:val="00320A95"/>
    <w:rsid w:val="00325218"/>
    <w:rsid w:val="0032630C"/>
    <w:rsid w:val="00330D38"/>
    <w:rsid w:val="0033234B"/>
    <w:rsid w:val="0033705C"/>
    <w:rsid w:val="0034719D"/>
    <w:rsid w:val="00350DB6"/>
    <w:rsid w:val="00350DD2"/>
    <w:rsid w:val="00351A3E"/>
    <w:rsid w:val="003619E9"/>
    <w:rsid w:val="00361EC9"/>
    <w:rsid w:val="00362E6F"/>
    <w:rsid w:val="00363EF6"/>
    <w:rsid w:val="00364C03"/>
    <w:rsid w:val="003669A5"/>
    <w:rsid w:val="003700F4"/>
    <w:rsid w:val="00371010"/>
    <w:rsid w:val="0037229E"/>
    <w:rsid w:val="00392BB1"/>
    <w:rsid w:val="00393710"/>
    <w:rsid w:val="00394DC5"/>
    <w:rsid w:val="00396965"/>
    <w:rsid w:val="00396A7F"/>
    <w:rsid w:val="003A0645"/>
    <w:rsid w:val="003A2BAD"/>
    <w:rsid w:val="003A62E0"/>
    <w:rsid w:val="003B1CD5"/>
    <w:rsid w:val="003B7424"/>
    <w:rsid w:val="003C174F"/>
    <w:rsid w:val="003C33FD"/>
    <w:rsid w:val="003D7F41"/>
    <w:rsid w:val="003E3D60"/>
    <w:rsid w:val="003E4086"/>
    <w:rsid w:val="003E45AE"/>
    <w:rsid w:val="003E7398"/>
    <w:rsid w:val="003F25D9"/>
    <w:rsid w:val="003F5215"/>
    <w:rsid w:val="00402962"/>
    <w:rsid w:val="00404B65"/>
    <w:rsid w:val="00406CDE"/>
    <w:rsid w:val="00415236"/>
    <w:rsid w:val="004172EC"/>
    <w:rsid w:val="00421B36"/>
    <w:rsid w:val="00427A85"/>
    <w:rsid w:val="00427BD9"/>
    <w:rsid w:val="0044247A"/>
    <w:rsid w:val="0044293F"/>
    <w:rsid w:val="0044569D"/>
    <w:rsid w:val="004478D7"/>
    <w:rsid w:val="00451086"/>
    <w:rsid w:val="00460705"/>
    <w:rsid w:val="00460790"/>
    <w:rsid w:val="0046387D"/>
    <w:rsid w:val="00467E6F"/>
    <w:rsid w:val="00471DC4"/>
    <w:rsid w:val="00472FD4"/>
    <w:rsid w:val="004738D4"/>
    <w:rsid w:val="00484087"/>
    <w:rsid w:val="00484C7B"/>
    <w:rsid w:val="004867CF"/>
    <w:rsid w:val="00490884"/>
    <w:rsid w:val="00492427"/>
    <w:rsid w:val="004A2F6F"/>
    <w:rsid w:val="004A600D"/>
    <w:rsid w:val="004A6E86"/>
    <w:rsid w:val="004B04DA"/>
    <w:rsid w:val="004B0570"/>
    <w:rsid w:val="004B2985"/>
    <w:rsid w:val="004B3AEE"/>
    <w:rsid w:val="004B77D9"/>
    <w:rsid w:val="004C0FE8"/>
    <w:rsid w:val="004C605F"/>
    <w:rsid w:val="004C6DE3"/>
    <w:rsid w:val="004D2DAC"/>
    <w:rsid w:val="004E2821"/>
    <w:rsid w:val="004E2DB2"/>
    <w:rsid w:val="004E4A75"/>
    <w:rsid w:val="004E5A04"/>
    <w:rsid w:val="004E5F37"/>
    <w:rsid w:val="004F2E7D"/>
    <w:rsid w:val="004F62BB"/>
    <w:rsid w:val="004F74BD"/>
    <w:rsid w:val="0050082E"/>
    <w:rsid w:val="0050229D"/>
    <w:rsid w:val="0050629F"/>
    <w:rsid w:val="005107F4"/>
    <w:rsid w:val="00510C1F"/>
    <w:rsid w:val="00512FD0"/>
    <w:rsid w:val="00514F75"/>
    <w:rsid w:val="005176C4"/>
    <w:rsid w:val="00524CE4"/>
    <w:rsid w:val="00527692"/>
    <w:rsid w:val="00527DD5"/>
    <w:rsid w:val="00534D9A"/>
    <w:rsid w:val="00536259"/>
    <w:rsid w:val="00541082"/>
    <w:rsid w:val="005464A3"/>
    <w:rsid w:val="00547964"/>
    <w:rsid w:val="005502A7"/>
    <w:rsid w:val="00552F3D"/>
    <w:rsid w:val="00553EB1"/>
    <w:rsid w:val="00556B44"/>
    <w:rsid w:val="005600A5"/>
    <w:rsid w:val="0057052F"/>
    <w:rsid w:val="0057597D"/>
    <w:rsid w:val="005817C2"/>
    <w:rsid w:val="00584A84"/>
    <w:rsid w:val="00592617"/>
    <w:rsid w:val="005956B6"/>
    <w:rsid w:val="00597683"/>
    <w:rsid w:val="005A16C4"/>
    <w:rsid w:val="005A7715"/>
    <w:rsid w:val="005B0858"/>
    <w:rsid w:val="005C1B9C"/>
    <w:rsid w:val="005D0CDF"/>
    <w:rsid w:val="005D3432"/>
    <w:rsid w:val="005D4C74"/>
    <w:rsid w:val="005E2D0C"/>
    <w:rsid w:val="005E79E0"/>
    <w:rsid w:val="005F39ED"/>
    <w:rsid w:val="005F420D"/>
    <w:rsid w:val="00603B1C"/>
    <w:rsid w:val="006054C0"/>
    <w:rsid w:val="00624DE3"/>
    <w:rsid w:val="0063188F"/>
    <w:rsid w:val="0063475A"/>
    <w:rsid w:val="00640788"/>
    <w:rsid w:val="00647812"/>
    <w:rsid w:val="00661083"/>
    <w:rsid w:val="006664D5"/>
    <w:rsid w:val="00677905"/>
    <w:rsid w:val="006863F1"/>
    <w:rsid w:val="006A17E9"/>
    <w:rsid w:val="006A3707"/>
    <w:rsid w:val="006A7532"/>
    <w:rsid w:val="006B1816"/>
    <w:rsid w:val="006B6B70"/>
    <w:rsid w:val="006B75BE"/>
    <w:rsid w:val="006B7F46"/>
    <w:rsid w:val="006C3F77"/>
    <w:rsid w:val="006D06D0"/>
    <w:rsid w:val="006D1834"/>
    <w:rsid w:val="006D2234"/>
    <w:rsid w:val="006D544D"/>
    <w:rsid w:val="006E63B8"/>
    <w:rsid w:val="006F4D9B"/>
    <w:rsid w:val="00700640"/>
    <w:rsid w:val="00702016"/>
    <w:rsid w:val="007141CB"/>
    <w:rsid w:val="007215F3"/>
    <w:rsid w:val="00721750"/>
    <w:rsid w:val="00730084"/>
    <w:rsid w:val="0073166D"/>
    <w:rsid w:val="00732055"/>
    <w:rsid w:val="00736B6B"/>
    <w:rsid w:val="0074578D"/>
    <w:rsid w:val="0074629A"/>
    <w:rsid w:val="0076262B"/>
    <w:rsid w:val="007741BB"/>
    <w:rsid w:val="00774ED5"/>
    <w:rsid w:val="00781F9E"/>
    <w:rsid w:val="00782C6D"/>
    <w:rsid w:val="00783266"/>
    <w:rsid w:val="007833B3"/>
    <w:rsid w:val="007A3784"/>
    <w:rsid w:val="007B559E"/>
    <w:rsid w:val="007B6A48"/>
    <w:rsid w:val="007C7BFC"/>
    <w:rsid w:val="007D0635"/>
    <w:rsid w:val="007D3736"/>
    <w:rsid w:val="007D7224"/>
    <w:rsid w:val="007D7937"/>
    <w:rsid w:val="007D7951"/>
    <w:rsid w:val="007F1020"/>
    <w:rsid w:val="007F474A"/>
    <w:rsid w:val="007F5B92"/>
    <w:rsid w:val="007F60FC"/>
    <w:rsid w:val="007F78EA"/>
    <w:rsid w:val="008029D0"/>
    <w:rsid w:val="00822B6D"/>
    <w:rsid w:val="008243FD"/>
    <w:rsid w:val="00825CFE"/>
    <w:rsid w:val="00841847"/>
    <w:rsid w:val="008465F9"/>
    <w:rsid w:val="008526DB"/>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CFD"/>
    <w:rsid w:val="00892EDB"/>
    <w:rsid w:val="008953B4"/>
    <w:rsid w:val="00895454"/>
    <w:rsid w:val="0089719D"/>
    <w:rsid w:val="008A04E6"/>
    <w:rsid w:val="008A3F6C"/>
    <w:rsid w:val="008A67FE"/>
    <w:rsid w:val="008A71D5"/>
    <w:rsid w:val="008B0AB6"/>
    <w:rsid w:val="008B665F"/>
    <w:rsid w:val="008D559E"/>
    <w:rsid w:val="008E1A07"/>
    <w:rsid w:val="008E3EC2"/>
    <w:rsid w:val="008E7D41"/>
    <w:rsid w:val="008F1E1E"/>
    <w:rsid w:val="008F4E69"/>
    <w:rsid w:val="00900428"/>
    <w:rsid w:val="009028B3"/>
    <w:rsid w:val="009050CC"/>
    <w:rsid w:val="00905ADB"/>
    <w:rsid w:val="00910B8F"/>
    <w:rsid w:val="00913537"/>
    <w:rsid w:val="009156CC"/>
    <w:rsid w:val="00922FD3"/>
    <w:rsid w:val="009266BF"/>
    <w:rsid w:val="00926F3D"/>
    <w:rsid w:val="00930675"/>
    <w:rsid w:val="00941708"/>
    <w:rsid w:val="00942C65"/>
    <w:rsid w:val="00944143"/>
    <w:rsid w:val="00945526"/>
    <w:rsid w:val="009531F8"/>
    <w:rsid w:val="00961216"/>
    <w:rsid w:val="00963B8A"/>
    <w:rsid w:val="009708DA"/>
    <w:rsid w:val="00973C38"/>
    <w:rsid w:val="00981CB6"/>
    <w:rsid w:val="00982490"/>
    <w:rsid w:val="0098346E"/>
    <w:rsid w:val="009842C1"/>
    <w:rsid w:val="00992652"/>
    <w:rsid w:val="009A4ECE"/>
    <w:rsid w:val="009A5AFB"/>
    <w:rsid w:val="009A6294"/>
    <w:rsid w:val="009B5863"/>
    <w:rsid w:val="009C02FE"/>
    <w:rsid w:val="009D1115"/>
    <w:rsid w:val="009D2B06"/>
    <w:rsid w:val="009D7E58"/>
    <w:rsid w:val="009E18B7"/>
    <w:rsid w:val="009E6418"/>
    <w:rsid w:val="009F0B3A"/>
    <w:rsid w:val="009F3EA0"/>
    <w:rsid w:val="009F68B3"/>
    <w:rsid w:val="00A00F90"/>
    <w:rsid w:val="00A02072"/>
    <w:rsid w:val="00A02D24"/>
    <w:rsid w:val="00A10301"/>
    <w:rsid w:val="00A11C38"/>
    <w:rsid w:val="00A12CF7"/>
    <w:rsid w:val="00A14661"/>
    <w:rsid w:val="00A1588E"/>
    <w:rsid w:val="00A32F85"/>
    <w:rsid w:val="00A36286"/>
    <w:rsid w:val="00A4072C"/>
    <w:rsid w:val="00A445A2"/>
    <w:rsid w:val="00A45FE6"/>
    <w:rsid w:val="00A534BC"/>
    <w:rsid w:val="00A5453E"/>
    <w:rsid w:val="00A562A4"/>
    <w:rsid w:val="00A6384B"/>
    <w:rsid w:val="00A64269"/>
    <w:rsid w:val="00A73CF0"/>
    <w:rsid w:val="00A80A41"/>
    <w:rsid w:val="00A93ED3"/>
    <w:rsid w:val="00A97853"/>
    <w:rsid w:val="00AB02AB"/>
    <w:rsid w:val="00AB144E"/>
    <w:rsid w:val="00AB46C8"/>
    <w:rsid w:val="00AB640F"/>
    <w:rsid w:val="00AC4467"/>
    <w:rsid w:val="00AC7F29"/>
    <w:rsid w:val="00AD2E66"/>
    <w:rsid w:val="00AD761F"/>
    <w:rsid w:val="00AE7D1C"/>
    <w:rsid w:val="00B0457A"/>
    <w:rsid w:val="00B05735"/>
    <w:rsid w:val="00B0587C"/>
    <w:rsid w:val="00B07D89"/>
    <w:rsid w:val="00B12896"/>
    <w:rsid w:val="00B16A1E"/>
    <w:rsid w:val="00B17277"/>
    <w:rsid w:val="00B17D95"/>
    <w:rsid w:val="00B248EC"/>
    <w:rsid w:val="00B24A5C"/>
    <w:rsid w:val="00B3009D"/>
    <w:rsid w:val="00B336BC"/>
    <w:rsid w:val="00B37630"/>
    <w:rsid w:val="00B5364F"/>
    <w:rsid w:val="00B55B23"/>
    <w:rsid w:val="00B57727"/>
    <w:rsid w:val="00B66B3F"/>
    <w:rsid w:val="00B67039"/>
    <w:rsid w:val="00B74B29"/>
    <w:rsid w:val="00B7689A"/>
    <w:rsid w:val="00B84C00"/>
    <w:rsid w:val="00B873B2"/>
    <w:rsid w:val="00BA1B6E"/>
    <w:rsid w:val="00BA2252"/>
    <w:rsid w:val="00BB0214"/>
    <w:rsid w:val="00BB02ED"/>
    <w:rsid w:val="00BB327F"/>
    <w:rsid w:val="00BC1DD8"/>
    <w:rsid w:val="00BC3F7B"/>
    <w:rsid w:val="00BD69AD"/>
    <w:rsid w:val="00BD7C14"/>
    <w:rsid w:val="00BF1675"/>
    <w:rsid w:val="00BF630B"/>
    <w:rsid w:val="00C00869"/>
    <w:rsid w:val="00C06D2D"/>
    <w:rsid w:val="00C07CB3"/>
    <w:rsid w:val="00C10AC6"/>
    <w:rsid w:val="00C16FFB"/>
    <w:rsid w:val="00C220EA"/>
    <w:rsid w:val="00C25292"/>
    <w:rsid w:val="00C31AE8"/>
    <w:rsid w:val="00C35468"/>
    <w:rsid w:val="00C445FE"/>
    <w:rsid w:val="00C46A2C"/>
    <w:rsid w:val="00C536ED"/>
    <w:rsid w:val="00C53C86"/>
    <w:rsid w:val="00C57F1A"/>
    <w:rsid w:val="00C61489"/>
    <w:rsid w:val="00C6634D"/>
    <w:rsid w:val="00C70332"/>
    <w:rsid w:val="00C73650"/>
    <w:rsid w:val="00C7745F"/>
    <w:rsid w:val="00C77769"/>
    <w:rsid w:val="00C80878"/>
    <w:rsid w:val="00C87A01"/>
    <w:rsid w:val="00C87FE8"/>
    <w:rsid w:val="00C920E7"/>
    <w:rsid w:val="00C927FD"/>
    <w:rsid w:val="00C93AE2"/>
    <w:rsid w:val="00C95111"/>
    <w:rsid w:val="00CA388A"/>
    <w:rsid w:val="00CA3D85"/>
    <w:rsid w:val="00CA4315"/>
    <w:rsid w:val="00CA737E"/>
    <w:rsid w:val="00CB00DF"/>
    <w:rsid w:val="00CB0312"/>
    <w:rsid w:val="00CB16F3"/>
    <w:rsid w:val="00CC22F0"/>
    <w:rsid w:val="00CD084C"/>
    <w:rsid w:val="00CD18D4"/>
    <w:rsid w:val="00CD2A21"/>
    <w:rsid w:val="00CD37B7"/>
    <w:rsid w:val="00CE2E5B"/>
    <w:rsid w:val="00CE471E"/>
    <w:rsid w:val="00CF46DD"/>
    <w:rsid w:val="00CF7BEC"/>
    <w:rsid w:val="00D10630"/>
    <w:rsid w:val="00D147B7"/>
    <w:rsid w:val="00D162D2"/>
    <w:rsid w:val="00D278AF"/>
    <w:rsid w:val="00D324E8"/>
    <w:rsid w:val="00D4123A"/>
    <w:rsid w:val="00D46D64"/>
    <w:rsid w:val="00D47C92"/>
    <w:rsid w:val="00D501AF"/>
    <w:rsid w:val="00D53B69"/>
    <w:rsid w:val="00D60AF3"/>
    <w:rsid w:val="00D61754"/>
    <w:rsid w:val="00D6329E"/>
    <w:rsid w:val="00D718DB"/>
    <w:rsid w:val="00D732EA"/>
    <w:rsid w:val="00D8219F"/>
    <w:rsid w:val="00D8234F"/>
    <w:rsid w:val="00DA37C1"/>
    <w:rsid w:val="00DB0ADE"/>
    <w:rsid w:val="00DB5EF7"/>
    <w:rsid w:val="00DB6D38"/>
    <w:rsid w:val="00DC1789"/>
    <w:rsid w:val="00DC4799"/>
    <w:rsid w:val="00DC5C36"/>
    <w:rsid w:val="00DC5DC3"/>
    <w:rsid w:val="00DD0DD4"/>
    <w:rsid w:val="00DD1B55"/>
    <w:rsid w:val="00DD357F"/>
    <w:rsid w:val="00DD3F44"/>
    <w:rsid w:val="00DD7769"/>
    <w:rsid w:val="00DE07F7"/>
    <w:rsid w:val="00DF1DB7"/>
    <w:rsid w:val="00DF2288"/>
    <w:rsid w:val="00DF313E"/>
    <w:rsid w:val="00DF4EFF"/>
    <w:rsid w:val="00DF5ECB"/>
    <w:rsid w:val="00DF60BC"/>
    <w:rsid w:val="00DF73ED"/>
    <w:rsid w:val="00E20C65"/>
    <w:rsid w:val="00E2502B"/>
    <w:rsid w:val="00E32C7D"/>
    <w:rsid w:val="00E501ED"/>
    <w:rsid w:val="00E56AAF"/>
    <w:rsid w:val="00E62349"/>
    <w:rsid w:val="00E62B68"/>
    <w:rsid w:val="00E67925"/>
    <w:rsid w:val="00E7182D"/>
    <w:rsid w:val="00E75456"/>
    <w:rsid w:val="00E76312"/>
    <w:rsid w:val="00E82A96"/>
    <w:rsid w:val="00E85DE4"/>
    <w:rsid w:val="00E902B9"/>
    <w:rsid w:val="00E92E3D"/>
    <w:rsid w:val="00E97B98"/>
    <w:rsid w:val="00EA198B"/>
    <w:rsid w:val="00EA7AE3"/>
    <w:rsid w:val="00EB32AD"/>
    <w:rsid w:val="00EB7151"/>
    <w:rsid w:val="00EC605D"/>
    <w:rsid w:val="00EC6302"/>
    <w:rsid w:val="00EC643D"/>
    <w:rsid w:val="00EC7CE6"/>
    <w:rsid w:val="00ED1FA8"/>
    <w:rsid w:val="00ED4DD7"/>
    <w:rsid w:val="00ED5179"/>
    <w:rsid w:val="00ED75A9"/>
    <w:rsid w:val="00EE6B59"/>
    <w:rsid w:val="00EE6D5C"/>
    <w:rsid w:val="00EF7B18"/>
    <w:rsid w:val="00F004AF"/>
    <w:rsid w:val="00F01F59"/>
    <w:rsid w:val="00F02570"/>
    <w:rsid w:val="00F04804"/>
    <w:rsid w:val="00F04B55"/>
    <w:rsid w:val="00F056AA"/>
    <w:rsid w:val="00F07600"/>
    <w:rsid w:val="00F0768A"/>
    <w:rsid w:val="00F122BC"/>
    <w:rsid w:val="00F13CB7"/>
    <w:rsid w:val="00F25131"/>
    <w:rsid w:val="00F33097"/>
    <w:rsid w:val="00F33ADA"/>
    <w:rsid w:val="00F424E2"/>
    <w:rsid w:val="00F51AFE"/>
    <w:rsid w:val="00F566FE"/>
    <w:rsid w:val="00F61A6F"/>
    <w:rsid w:val="00F61EBF"/>
    <w:rsid w:val="00F6598E"/>
    <w:rsid w:val="00F65E8B"/>
    <w:rsid w:val="00F80DA6"/>
    <w:rsid w:val="00F8410F"/>
    <w:rsid w:val="00F84A72"/>
    <w:rsid w:val="00F868D4"/>
    <w:rsid w:val="00F92ACC"/>
    <w:rsid w:val="00F96263"/>
    <w:rsid w:val="00FA21C3"/>
    <w:rsid w:val="00FA474F"/>
    <w:rsid w:val="00FB08AC"/>
    <w:rsid w:val="00FB194B"/>
    <w:rsid w:val="00FB4001"/>
    <w:rsid w:val="00FC13AA"/>
    <w:rsid w:val="00FD5D64"/>
    <w:rsid w:val="00FE1BB7"/>
    <w:rsid w:val="00FE63CD"/>
    <w:rsid w:val="00FE69FF"/>
    <w:rsid w:val="00FF37CB"/>
    <w:rsid w:val="00FF3984"/>
    <w:rsid w:val="00FF5F66"/>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665016658">
      <w:bodyDiv w:val="1"/>
      <w:marLeft w:val="0"/>
      <w:marRight w:val="0"/>
      <w:marTop w:val="0"/>
      <w:marBottom w:val="0"/>
      <w:divBdr>
        <w:top w:val="none" w:sz="0" w:space="0" w:color="auto"/>
        <w:left w:val="none" w:sz="0" w:space="0" w:color="auto"/>
        <w:bottom w:val="none" w:sz="0" w:space="0" w:color="auto"/>
        <w:right w:val="none" w:sz="0" w:space="0" w:color="auto"/>
      </w:divBdr>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hidden/PDO203T-2015-KNG.zip" TargetMode="Externa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7.xml"/><Relationship Id="rId10" Type="http://schemas.openxmlformats.org/officeDocument/2006/relationships/hyperlink" Target="mailto:PlatonovOB@slavneft.ru" TargetMode="Externa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mailto:DanilovAV@slavneft.ru" TargetMode="External"/><Relationship Id="rId14" Type="http://schemas.openxmlformats.org/officeDocument/2006/relationships/footer" Target="footer1.xml"/><Relationship Id="rId22" Type="http://schemas.openxmlformats.org/officeDocument/2006/relationships/hyperlink" Target="http://www.slavneft.ru/hidden/PDO203T-2015-KNG.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1B65E-AD5C-4DEE-B555-C93CFD682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36</Pages>
  <Words>13433</Words>
  <Characters>76572</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376</cp:revision>
  <cp:lastPrinted>2015-11-03T13:49:00Z</cp:lastPrinted>
  <dcterms:created xsi:type="dcterms:W3CDTF">2015-09-18T11:01:00Z</dcterms:created>
  <dcterms:modified xsi:type="dcterms:W3CDTF">2015-12-09T11:59:00Z</dcterms:modified>
</cp:coreProperties>
</file>